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Veterinarian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32" w:name="veterinarian-resume"/>
    <w:p>
      <w:pPr>
        <w:pStyle w:val="Heading1"/>
      </w:pPr>
      <w:r>
        <w:rPr>
          <w:bCs/>
          <w:b/>
        </w:rPr>
        <w:t xml:space="preserve">Veterinarian Resume</w:t>
      </w:r>
    </w:p>
    <w:bookmarkStart w:id="20" w:name="personal-information"/>
    <w:p>
      <w:pPr>
        <w:pStyle w:val="Heading2"/>
      </w:pPr>
      <w:r>
        <w:rPr>
          <w:bCs/>
          <w:b/>
        </w:rP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Ayşe Demir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ayse.demir@veterinarian.com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+90 312 123 4567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Ankara, Turkey</w:t>
      </w:r>
    </w:p>
    <w:bookmarkEnd w:id="20"/>
    <w:bookmarkStart w:id="21" w:name="career-objective"/>
    <w:p>
      <w:pPr>
        <w:pStyle w:val="Heading2"/>
      </w:pPr>
      <w:r>
        <w:rPr>
          <w:bCs/>
          <w:b/>
        </w:rPr>
        <w:t xml:space="preserve">Career Objective</w:t>
      </w:r>
    </w:p>
    <w:p>
      <w:pPr>
        <w:pStyle w:val="FirstParagraph"/>
      </w:pPr>
      <w:r>
        <w:t xml:space="preserve">A dedicated and compassionate Veterinarian with over a decade of experience in animal healthcare, seeking to contribute my expertise as a Veterinarian in Turkey Ankara. My goal is to provide high-quality veterinary care, promote animal welfare, and support the growing needs of pet owners and livestock farmers in the region. I am committed to upholding the professional standards of the Veterinary Association of Turkey while leveraging my skills in clinical practice, preventive care, and community outreach.</w:t>
      </w:r>
    </w:p>
    <w:bookmarkEnd w:id="21"/>
    <w:bookmarkStart w:id="22" w:name="education"/>
    <w:p>
      <w:pPr>
        <w:pStyle w:val="Heading2"/>
      </w:pPr>
      <w:r>
        <w:rPr>
          <w:bCs/>
          <w:b/>
        </w:rP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Veterinary Medicine</w:t>
      </w:r>
      <w:r>
        <w:t xml:space="preserve">, Anadolu University, Faculty of Veterinary Medicine (2005–2011)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Animal Health Management</w:t>
      </w:r>
      <w:r>
        <w:t xml:space="preserve">, Hacettepe University, Ankara, Turkey (2012–2014)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Emergency and Critical Care</w:t>
      </w:r>
      <w:r>
        <w:t xml:space="preserve">, Turkish Veterinary Association (2016)</w:t>
      </w:r>
    </w:p>
    <w:bookmarkEnd w:id="22"/>
    <w:bookmarkStart w:id="25" w:name="professional-experience"/>
    <w:p>
      <w:pPr>
        <w:pStyle w:val="Heading2"/>
      </w:pPr>
      <w:r>
        <w:rPr>
          <w:bCs/>
          <w:b/>
        </w:rPr>
        <w:t xml:space="preserve">Professional Experience</w:t>
      </w:r>
    </w:p>
    <w:bookmarkStart w:id="23" w:name="veterinary-surgeon"/>
    <w:p>
      <w:pPr>
        <w:pStyle w:val="Heading3"/>
      </w:pPr>
      <w:r>
        <w:rPr>
          <w:bCs/>
          <w:b/>
        </w:rPr>
        <w:t xml:space="preserve">Veterinary Surgeon</w:t>
      </w:r>
    </w:p>
    <w:p>
      <w:pPr>
        <w:pStyle w:val="FirstParagraph"/>
      </w:pPr>
      <w:r>
        <w:rPr>
          <w:iCs/>
          <w:i/>
        </w:rPr>
        <w:t xml:space="preserve">Central Ankara Animal Hospital, Ankara, Turkey</w:t>
      </w:r>
      <w:r>
        <w:t xml:space="preserve"> </w:t>
      </w:r>
      <w:r>
        <w:t xml:space="preserve">(2015–Present)</w:t>
      </w:r>
    </w:p>
    <w:p>
      <w:pPr>
        <w:numPr>
          <w:ilvl w:val="0"/>
          <w:numId w:val="1002"/>
        </w:numPr>
        <w:pStyle w:val="Compact"/>
      </w:pPr>
      <w:r>
        <w:t xml:space="preserve">Provided comprehensive medical and surgical care to dogs, cats, and small exotic animals.</w:t>
      </w:r>
    </w:p>
    <w:p>
      <w:pPr>
        <w:numPr>
          <w:ilvl w:val="0"/>
          <w:numId w:val="1002"/>
        </w:numPr>
        <w:pStyle w:val="Compact"/>
      </w:pPr>
      <w:r>
        <w:t xml:space="preserve">Spearheaded the implementation of a preventive healthcare program for local pet owners in Turkey Ankara.</w:t>
      </w:r>
    </w:p>
    <w:p>
      <w:pPr>
        <w:numPr>
          <w:ilvl w:val="0"/>
          <w:numId w:val="1002"/>
        </w:numPr>
        <w:pStyle w:val="Compact"/>
      </w:pPr>
      <w:r>
        <w:t xml:space="preserve">Collaborated with government agencies to ensure compliance with Turkish animal health regulations.</w:t>
      </w:r>
    </w:p>
    <w:p>
      <w:pPr>
        <w:numPr>
          <w:ilvl w:val="0"/>
          <w:numId w:val="1002"/>
        </w:numPr>
        <w:pStyle w:val="Compact"/>
      </w:pPr>
      <w:r>
        <w:t xml:space="preserve">Trained junior veterinarians and veterinary students on advanced diagnostic techniques specific to Anatolian livestock and companion animals.</w:t>
      </w:r>
    </w:p>
    <w:bookmarkEnd w:id="23"/>
    <w:bookmarkStart w:id="24" w:name="veterinary-intern"/>
    <w:p>
      <w:pPr>
        <w:pStyle w:val="Heading3"/>
      </w:pPr>
      <w:r>
        <w:rPr>
          <w:bCs/>
          <w:b/>
        </w:rPr>
        <w:t xml:space="preserve">Veterinary Intern</w:t>
      </w:r>
    </w:p>
    <w:p>
      <w:pPr>
        <w:pStyle w:val="FirstParagraph"/>
      </w:pPr>
      <w:r>
        <w:rPr>
          <w:iCs/>
          <w:i/>
        </w:rPr>
        <w:t xml:space="preserve">Ankara State Hospital, Ankara, Turkey</w:t>
      </w:r>
      <w:r>
        <w:t xml:space="preserve"> </w:t>
      </w:r>
      <w:r>
        <w:t xml:space="preserve">(2011–2015)</w:t>
      </w:r>
    </w:p>
    <w:p>
      <w:pPr>
        <w:numPr>
          <w:ilvl w:val="0"/>
          <w:numId w:val="1003"/>
        </w:numPr>
        <w:pStyle w:val="Compact"/>
      </w:pPr>
      <w:r>
        <w:t xml:space="preserve">Assisted in the diagnosis and treatment of a wide range of animal species, including poultry and livestock.</w:t>
      </w:r>
    </w:p>
    <w:p>
      <w:pPr>
        <w:numPr>
          <w:ilvl w:val="0"/>
          <w:numId w:val="1003"/>
        </w:numPr>
        <w:pStyle w:val="Compact"/>
      </w:pPr>
      <w:r>
        <w:t xml:space="preserve">Participated in field visits to rural areas of Turkey Ankara to conduct health assessments and provide vaccinations.</w:t>
      </w:r>
    </w:p>
    <w:p>
      <w:pPr>
        <w:numPr>
          <w:ilvl w:val="0"/>
          <w:numId w:val="1003"/>
        </w:numPr>
        <w:pStyle w:val="Compact"/>
      </w:pPr>
      <w:r>
        <w:t xml:space="preserve">Developed educational materials for pet owners on responsible pet care, tailored to the cultural context of Turkey.</w:t>
      </w:r>
    </w:p>
    <w:bookmarkEnd w:id="24"/>
    <w:bookmarkEnd w:id="25"/>
    <w:bookmarkStart w:id="26" w:name="skills"/>
    <w:p>
      <w:pPr>
        <w:pStyle w:val="Heading2"/>
      </w:pPr>
      <w:r>
        <w:rPr>
          <w:bCs/>
          <w:b/>
        </w:rP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Expertise in:</w:t>
      </w:r>
      <w:r>
        <w:t xml:space="preserve"> </w:t>
      </w:r>
      <w:r>
        <w:t xml:space="preserve">Small and large animal medicine, surgical procedures, parasitology, and infectious disease control.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Turkish and English. Proficient in basic knowledge of Arabic for community outreach.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Advanced use of diagnostic equipment (X-ray, ultrasound), electronic medical record systems, and veterinary software tailored to Turkey's healthcare infrastructure.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Turkish Veterinary Association License (2011), Emergency Care Certification (2016).</w:t>
      </w:r>
    </w:p>
    <w:bookmarkEnd w:id="26"/>
    <w:bookmarkStart w:id="27" w:name="volunteer-work"/>
    <w:p>
      <w:pPr>
        <w:pStyle w:val="Heading2"/>
      </w:pPr>
      <w:r>
        <w:rPr>
          <w:bCs/>
          <w:b/>
        </w:rPr>
        <w:t xml:space="preserve">Volunteer Work</w:t>
      </w:r>
    </w:p>
    <w:p>
      <w:pPr>
        <w:pStyle w:val="FirstParagraph"/>
      </w:pPr>
      <w:r>
        <w:rPr>
          <w:bCs/>
          <w:b/>
        </w:rPr>
        <w:t xml:space="preserve">Animal Welfare Ambassador</w:t>
      </w:r>
      <w:r>
        <w:t xml:space="preserve">, Ankara Animal Shelter, Turkey (2018–Present)</w:t>
      </w:r>
    </w:p>
    <w:p>
      <w:pPr>
        <w:numPr>
          <w:ilvl w:val="0"/>
          <w:numId w:val="1005"/>
        </w:numPr>
        <w:pStyle w:val="Compact"/>
      </w:pPr>
      <w:r>
        <w:t xml:space="preserve">Volunteered to provide free medical check-ups and spay/neuter services for stray animals in Ankara.</w:t>
      </w:r>
    </w:p>
    <w:p>
      <w:pPr>
        <w:numPr>
          <w:ilvl w:val="0"/>
          <w:numId w:val="1005"/>
        </w:numPr>
        <w:pStyle w:val="Compact"/>
      </w:pPr>
      <w:r>
        <w:t xml:space="preserve">Organized awareness campaigns on animal rights and responsible pet ownership in local communities.</w:t>
      </w:r>
    </w:p>
    <w:p>
      <w:pPr>
        <w:pStyle w:val="FirstParagraph"/>
      </w:pPr>
      <w:r>
        <w:rPr>
          <w:bCs/>
          <w:b/>
        </w:rPr>
        <w:t xml:space="preserve">Community Health Initiative</w:t>
      </w:r>
      <w:r>
        <w:t xml:space="preserve">, Turkish Red Crescent, Ankara (2017)</w:t>
      </w:r>
    </w:p>
    <w:p>
      <w:pPr>
        <w:numPr>
          <w:ilvl w:val="0"/>
          <w:numId w:val="1006"/>
        </w:numPr>
        <w:pStyle w:val="Compact"/>
      </w:pPr>
      <w:r>
        <w:t xml:space="preserve">Supported disaster response efforts by assisting with animal rescue and health assessments during natural calamities.</w:t>
      </w:r>
    </w:p>
    <w:bookmarkEnd w:id="27"/>
    <w:bookmarkStart w:id="28" w:name="awards-and-recognitions"/>
    <w:p>
      <w:pPr>
        <w:pStyle w:val="Heading2"/>
      </w:pPr>
      <w:r>
        <w:rPr>
          <w:bCs/>
          <w:b/>
        </w:rPr>
        <w:t xml:space="preserve">Awards and Recognitions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Best Veterinarian in Ankara</w:t>
      </w:r>
      <w:r>
        <w:t xml:space="preserve">, Turkish Veterinary Association Awards (2019)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Outstanding Contribution to Animal Welfare</w:t>
      </w:r>
      <w:r>
        <w:t xml:space="preserve">, Ankara City Council (2021)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Research Grant Recipient</w:t>
      </w:r>
      <w:r>
        <w:t xml:space="preserve">, Ministry of Agriculture and Forestry, Turkey (2018) for a study on zoonotic diseases in Anatolia.</w:t>
      </w:r>
    </w:p>
    <w:bookmarkEnd w:id="28"/>
    <w:bookmarkStart w:id="29" w:name="professional-memberships"/>
    <w:p>
      <w:pPr>
        <w:pStyle w:val="Heading2"/>
      </w:pPr>
      <w:r>
        <w:rPr>
          <w:bCs/>
          <w:b/>
        </w:rPr>
        <w:t xml:space="preserve">Professional Memberships</w:t>
      </w:r>
    </w:p>
    <w:p>
      <w:pPr>
        <w:numPr>
          <w:ilvl w:val="0"/>
          <w:numId w:val="1008"/>
        </w:numPr>
        <w:pStyle w:val="Compact"/>
      </w:pPr>
      <w:r>
        <w:t xml:space="preserve">Turkish Veterinary Association (TVA)</w:t>
      </w:r>
    </w:p>
    <w:p>
      <w:pPr>
        <w:numPr>
          <w:ilvl w:val="0"/>
          <w:numId w:val="1008"/>
        </w:numPr>
        <w:pStyle w:val="Compact"/>
      </w:pPr>
      <w:r>
        <w:t xml:space="preserve">International Society of Veterinary Medicine (ISVM)</w:t>
      </w:r>
    </w:p>
    <w:p>
      <w:pPr>
        <w:numPr>
          <w:ilvl w:val="0"/>
          <w:numId w:val="1008"/>
        </w:numPr>
        <w:pStyle w:val="Compact"/>
      </w:pPr>
      <w:r>
        <w:t xml:space="preserve">Ankara Animal Health Consortium</w:t>
      </w:r>
    </w:p>
    <w:bookmarkEnd w:id="29"/>
    <w:bookmarkStart w:id="30" w:name="publications-and-research"/>
    <w:p>
      <w:pPr>
        <w:pStyle w:val="Heading2"/>
      </w:pPr>
      <w:r>
        <w:rPr>
          <w:bCs/>
          <w:b/>
        </w:rPr>
        <w:t xml:space="preserve">Publications and Research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"Zoonotic Disease Surveillance in Urban and Rural Areas of Turkey Ankara"</w:t>
      </w:r>
      <w:r>
        <w:t xml:space="preserve">, Journal of Veterinary Science (2018)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"Evaluating the Impact of Climate Change on Livestock Health in Anatolia"</w:t>
      </w:r>
      <w:r>
        <w:t xml:space="preserve">, International Conference on Animal Health, Ankara (2020)</w:t>
      </w:r>
    </w:p>
    <w:bookmarkEnd w:id="30"/>
    <w:bookmarkStart w:id="31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Contact Dr. Ayşe Demir at +90 312 123 4567 or ayse.demir@veterinarian.com.</w:t>
      </w:r>
    </w:p>
    <w:p>
      <w:pPr>
        <w:pStyle w:val="BodyText"/>
      </w:pPr>
      <w:r>
        <w:rPr>
          <w:bCs/>
          <w:b/>
        </w:rPr>
        <w:t xml:space="preserve">Keywords:</w:t>
      </w:r>
      <w:r>
        <w:t xml:space="preserve"> </w:t>
      </w:r>
      <w:r>
        <w:t xml:space="preserve">Veterinarian, Turkey Ankara, Resume, Animal Health, Veterinary Care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Veterinarian in Turkey Ankara</dc:title>
  <dc:creator/>
  <dc:language>en</dc:language>
  <cp:keywords/>
  <dcterms:created xsi:type="dcterms:W3CDTF">2026-07-23T01:27:18Z</dcterms:created>
  <dcterms:modified xsi:type="dcterms:W3CDTF">2026-07-23T01:27:18Z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