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4" w:name="X976e984e8ef74b308b85a6b77b9841a98a13902"/>
    <w:p>
      <w:pPr>
        <w:pStyle w:val="Heading1"/>
      </w:pPr>
      <w:r>
        <w:t xml:space="preserve">Veterinarian Resume for the United States San Francisco Area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emily.johnson.vet@gmail.com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Veterinary Lane, San Francisco, CA 94107,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a decade of experience in the United States San Francisco area. Committed to providing exceptional care for animals while promoting pet health and wellness. A strong advocate for community engagement, animal welfare, and advancing veterinary science in the United States. Proficient in clinical practice, surgical procedures, and client education, with a focus on delivering personalized care to pets and their owners in San Francisco.</w:t>
      </w:r>
    </w:p>
    <w:bookmarkEnd w:id="22"/>
    <w:bookmarkStart w:id="24" w:name="education"/>
    <w:bookmarkStart w:id="23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University of California, Davis School of Veterinary Medicine, 2010-2014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Science</w:t>
      </w:r>
      <w:r>
        <w:t xml:space="preserve">, Oregon State University, 2006-2010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a63fe098f489e54ba13c49afe82fb097eaa2d8e"/>
    <w:p>
      <w:pPr>
        <w:pStyle w:val="Heading3"/>
      </w:pPr>
      <w:r>
        <w:t xml:space="preserve">Senior Veterinarian | Golden Gate Animal Hospital, San Francisco, CA</w:t>
      </w:r>
    </w:p>
    <w:p>
      <w:pPr>
        <w:pStyle w:val="FirstParagraph"/>
      </w:pPr>
      <w:r>
        <w:rPr>
          <w:iCs/>
          <w:i/>
        </w:rPr>
        <w:t xml:space="preserve">June 2014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for dogs, cats, and exotic pets in the United States San Francisco community.</w:t>
      </w:r>
    </w:p>
    <w:p>
      <w:pPr>
        <w:numPr>
          <w:ilvl w:val="0"/>
          <w:numId w:val="1002"/>
        </w:numPr>
        <w:pStyle w:val="Compact"/>
      </w:pPr>
      <w:r>
        <w:t xml:space="preserve">Conducted routine wellness exams, vaccinations, and diagnostic testing to ensure optimal health for animals.</w:t>
      </w:r>
    </w:p>
    <w:p>
      <w:pPr>
        <w:numPr>
          <w:ilvl w:val="0"/>
          <w:numId w:val="1002"/>
        </w:numPr>
        <w:pStyle w:val="Compact"/>
      </w:pPr>
      <w:r>
        <w:t xml:space="preserve">Collaborated with veterinary technicians and support staff to deliver efficient and compassionate care in a high-volume clinical setting.</w:t>
      </w:r>
    </w:p>
    <w:p>
      <w:pPr>
        <w:numPr>
          <w:ilvl w:val="0"/>
          <w:numId w:val="1002"/>
        </w:numPr>
        <w:pStyle w:val="Compact"/>
      </w:pPr>
      <w:r>
        <w:t xml:space="preserve">Developed treatment plans for complex cases, including chronic disease management and emergency care in San Francisco.</w:t>
      </w:r>
    </w:p>
    <w:p>
      <w:pPr>
        <w:numPr>
          <w:ilvl w:val="0"/>
          <w:numId w:val="1002"/>
        </w:numPr>
        <w:pStyle w:val="Compact"/>
      </w:pPr>
      <w:r>
        <w:t xml:space="preserve">Educated pet owners on preventive care, nutrition, and behavioral health to foster long-term wellness.</w:t>
      </w:r>
    </w:p>
    <w:bookmarkEnd w:id="25"/>
    <w:bookmarkStart w:id="26" w:name="Xea5d3c31005444b18ebde9da11c32f9bdaf9c54"/>
    <w:p>
      <w:pPr>
        <w:pStyle w:val="Heading3"/>
      </w:pPr>
      <w:r>
        <w:t xml:space="preserve">Veterinary Intern | San Francisco Veterinary Specialty Center</w:t>
      </w:r>
    </w:p>
    <w:p>
      <w:pPr>
        <w:pStyle w:val="FirstParagraph"/>
      </w:pPr>
      <w:r>
        <w:rPr>
          <w:iCs/>
          <w:i/>
        </w:rPr>
        <w:t xml:space="preserve">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specialized training in internal medicine, cardiology, and surgery under the supervision of board-certified specialists.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rare and complex conditions affecting animals across the United States.</w:t>
      </w:r>
    </w:p>
    <w:p>
      <w:pPr>
        <w:numPr>
          <w:ilvl w:val="0"/>
          <w:numId w:val="1003"/>
        </w:numPr>
        <w:pStyle w:val="Compact"/>
      </w:pPr>
      <w:r>
        <w:t xml:space="preserve">Participated in case discussions and research initiatives to advance veterinary knowledge in San Francisco.</w:t>
      </w:r>
    </w:p>
    <w:bookmarkEnd w:id="26"/>
    <w:bookmarkStart w:id="27" w:name="X1b11ab25e5908af9ce473ce0674e8010e2d5a99"/>
    <w:p>
      <w:pPr>
        <w:pStyle w:val="Heading3"/>
      </w:pPr>
      <w:r>
        <w:t xml:space="preserve">Volunteer Veterinarian | Bay Area Humane Society</w:t>
      </w:r>
    </w:p>
    <w:p>
      <w:pPr>
        <w:pStyle w:val="FirstParagraph"/>
      </w:pPr>
      <w:r>
        <w:rPr>
          <w:iCs/>
          <w:i/>
        </w:rP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Provided free medical care to underserved pets in the San Francisco area, supporting animal welfare initiatives.</w:t>
      </w:r>
    </w:p>
    <w:p>
      <w:pPr>
        <w:numPr>
          <w:ilvl w:val="0"/>
          <w:numId w:val="1004"/>
        </w:numPr>
        <w:pStyle w:val="Compact"/>
      </w:pPr>
      <w:r>
        <w:t xml:space="preserve">Participated in spay/neuter programs and community outreach efforts to promote responsible pet ownership.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California State Veterinary License</w:t>
      </w:r>
      <w:r>
        <w:t xml:space="preserve"> </w:t>
      </w:r>
      <w:r>
        <w:t xml:space="preserve">– Issued by the California Veterinary Medical Board,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Veterinary Practitioners (ABVP) Certification in Small Animal Practice</w:t>
      </w:r>
      <w:r>
        <w:t xml:space="preserve">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Pet CPR and First Aid Certification</w:t>
      </w:r>
      <w:r>
        <w:t xml:space="preserve">, American Red Cross, 2015</w:t>
      </w:r>
    </w:p>
    <w:bookmarkEnd w:id="29"/>
    <w:bookmarkStart w:id="30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Diagnostic Imaging (X-ray, Ultrasound)</w:t>
      </w:r>
    </w:p>
    <w:p>
      <w:pPr>
        <w:numPr>
          <w:ilvl w:val="0"/>
          <w:numId w:val="1006"/>
        </w:numPr>
        <w:pStyle w:val="Compact"/>
      </w:pPr>
      <w:r>
        <w:t xml:space="preserve">Surgical Procedures (Spay/Neuter, Orthopedic Surgeries)</w:t>
      </w:r>
    </w:p>
    <w:p>
      <w:pPr>
        <w:numPr>
          <w:ilvl w:val="0"/>
          <w:numId w:val="1006"/>
        </w:numPr>
        <w:pStyle w:val="Compact"/>
      </w:pPr>
      <w:r>
        <w:t xml:space="preserve">Emergency Medicine and Critical Care</w:t>
      </w:r>
    </w:p>
    <w:p>
      <w:pPr>
        <w:numPr>
          <w:ilvl w:val="0"/>
          <w:numId w:val="1006"/>
        </w:numPr>
        <w:pStyle w:val="Compact"/>
      </w:pPr>
      <w:r>
        <w:t xml:space="preserve">Clinical Laboratory Analysis and Interpretation</w:t>
      </w:r>
    </w:p>
    <w:p>
      <w:pPr>
        <w:numPr>
          <w:ilvl w:val="0"/>
          <w:numId w:val="1006"/>
        </w:numPr>
        <w:pStyle w:val="Compact"/>
      </w:pPr>
      <w:r>
        <w:t xml:space="preserve">Pet Behavior Counseling and Training Guidance</w:t>
      </w:r>
    </w:p>
    <w:p>
      <w:pPr>
        <w:numPr>
          <w:ilvl w:val="0"/>
          <w:numId w:val="1006"/>
        </w:numPr>
        <w:pStyle w:val="Compact"/>
      </w:pPr>
      <w:r>
        <w:t xml:space="preserve">Client Communication and Education on Pet Health</w:t>
      </w:r>
    </w:p>
    <w:bookmarkEnd w:id="30"/>
    <w:bookmarkStart w:id="32" w:name="community-involvement"/>
    <w:bookmarkStart w:id="31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pStyle w:val="FirstParagraph"/>
      </w:pPr>
      <w:r>
        <w:t xml:space="preserve">In the United States San Francisco area, I have actively participated in initiatives to improve animal welfare and public awareness. This includes:</w:t>
      </w:r>
    </w:p>
    <w:p>
      <w:pPr>
        <w:numPr>
          <w:ilvl w:val="0"/>
          <w:numId w:val="1007"/>
        </w:numPr>
        <w:pStyle w:val="Compact"/>
      </w:pPr>
      <w:r>
        <w:t xml:space="preserve">Organizing monthly pet health fairs in partnership with local shelters and clinics.</w:t>
      </w:r>
    </w:p>
    <w:p>
      <w:pPr>
        <w:numPr>
          <w:ilvl w:val="0"/>
          <w:numId w:val="1007"/>
        </w:numPr>
        <w:pStyle w:val="Compact"/>
      </w:pPr>
      <w:r>
        <w:t xml:space="preserve">Volunteering at the San Francisco SPCA to provide medical care for adopted pets.</w:t>
      </w:r>
    </w:p>
    <w:p>
      <w:pPr>
        <w:numPr>
          <w:ilvl w:val="0"/>
          <w:numId w:val="1007"/>
        </w:numPr>
        <w:pStyle w:val="Compact"/>
      </w:pPr>
      <w:r>
        <w:t xml:space="preserve">Contributing to educational programs at schools and community centers on responsible pet ownership.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American Veterinary Medical Association (AVMA), California Veterinary Medical Association (CVMA)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Pet CPR, First Aid, and Advanced Cardiac Life Support for Animals</w:t>
      </w:r>
    </w:p>
    <w:bookmarkEnd w:id="33"/>
    <w:p>
      <w:pPr>
        <w:pStyle w:val="FirstParagraph"/>
      </w:pPr>
      <w:r>
        <w:t xml:space="preserve">This resume is tailored for a Veterinarian seeking opportunities in the United States San Francisco area. It highlights expertise in clinical practice, community engagement, and veterinary care aligned with the standards of the United States.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United States San Francisco</dc:title>
  <dc:creator/>
  <dc:language>en</dc:language>
  <cp:keywords/>
  <dcterms:created xsi:type="dcterms:W3CDTF">2026-07-23T22:55:13Z</dcterms:created>
  <dcterms:modified xsi:type="dcterms:W3CDTF">2026-07-23T22:55:13Z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