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w:t>
      </w:r>
      <w:r>
        <w:t xml:space="preserve"> </w:t>
      </w:r>
      <w:r>
        <w:t xml:space="preserve">Afghanistan</w:t>
      </w:r>
      <w:r>
        <w:t xml:space="preserve"> </w:t>
      </w:r>
      <w:r>
        <w:t xml:space="preserve">Kabul</w:t>
      </w:r>
    </w:p>
    <w:bookmarkStart w:id="32"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+93-123-456-7890</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Videographer based in Kabul, Afghanistan, with a passion for capturing authentic stories through visual storytelling. Proficient in producing high-quality video content that reflects the cultural richness and dynamic spirit of Afghanistan. With over [X years] of experience in videography, I have developed expertise in documentary filmmaking, event coverage, and media production tailored to the unique challenges and opportunities of Afghanistan’s evolving landscape. My work emphasizes sensitivity to local communities, technical excellence, and a deep understanding of the Afghan context. Whether documenting social issues, cultural traditions, or news events in Kabul and beyond, I strive to deliver impactful narratives that resonate globally while honoring local perspectives.</w:t>
      </w:r>
    </w:p>
    <w:bookmarkEnd w:id="21"/>
    <w:bookmarkStart w:id="25" w:name="work-experience"/>
    <w:p>
      <w:pPr>
        <w:pStyle w:val="Heading2"/>
      </w:pPr>
      <w:r>
        <w:t xml:space="preserve">Work Experience</w:t>
      </w:r>
    </w:p>
    <w:bookmarkStart w:id="22" w:name="videographer"/>
    <w:p>
      <w:pPr>
        <w:pStyle w:val="Heading3"/>
      </w:pPr>
      <w:r>
        <w:t xml:space="preserve">Videographer</w:t>
      </w:r>
    </w:p>
    <w:p>
      <w:pPr>
        <w:pStyle w:val="FirstParagraph"/>
      </w:pPr>
      <w:r>
        <w:rPr>
          <w:bCs/>
          <w:b/>
        </w:rPr>
        <w:t xml:space="preserve">Kabul Media Collective</w:t>
      </w:r>
      <w:r>
        <w:t xml:space="preserve"> </w:t>
      </w:r>
      <w:r>
        <w:t xml:space="preserve">| Kabul, Afghanistan | [Start Date] – [End Date]</w:t>
      </w:r>
    </w:p>
    <w:p>
      <w:pPr>
        <w:numPr>
          <w:ilvl w:val="0"/>
          <w:numId w:val="1001"/>
        </w:numPr>
        <w:pStyle w:val="Compact"/>
      </w:pPr>
      <w:r>
        <w:t xml:space="preserve">Produced and edited documentaries highlighting social initiatives, cultural heritage, and community development projects in Kabul and surrounding regions.</w:t>
      </w:r>
    </w:p>
    <w:p>
      <w:pPr>
        <w:numPr>
          <w:ilvl w:val="0"/>
          <w:numId w:val="1001"/>
        </w:numPr>
        <w:pStyle w:val="Compact"/>
      </w:pPr>
      <w:r>
        <w:t xml:space="preserve">Collaborated with local NGOs to create video content for awareness campaigns on education, health, and women’s empowerment in Afghanistan.</w:t>
      </w:r>
    </w:p>
    <w:p>
      <w:pPr>
        <w:numPr>
          <w:ilvl w:val="0"/>
          <w:numId w:val="1001"/>
        </w:numPr>
        <w:pStyle w:val="Compact"/>
      </w:pPr>
      <w:r>
        <w:t xml:space="preserve">Led field operations for live event coverage, including weddings, festivals, and political forums in Kabul’s bustling urban centers.</w:t>
      </w:r>
    </w:p>
    <w:p>
      <w:pPr>
        <w:numPr>
          <w:ilvl w:val="0"/>
          <w:numId w:val="1001"/>
        </w:numPr>
        <w:pStyle w:val="Compact"/>
      </w:pPr>
      <w:r>
        <w:t xml:space="preserve">Operated professional-grade cameras and drones to capture high-resolution footage under challenging conditions in diverse environments across Afghanistan.</w:t>
      </w:r>
    </w:p>
    <w:p>
      <w:pPr>
        <w:numPr>
          <w:ilvl w:val="0"/>
          <w:numId w:val="1001"/>
        </w:numPr>
        <w:pStyle w:val="Compact"/>
      </w:pPr>
      <w:r>
        <w:t xml:space="preserve">Maintained a robust post-production workflow using Adobe Premiere Pro and Final Cut Pro to deliver polished content aligned with client objectives.</w:t>
      </w:r>
    </w:p>
    <w:bookmarkEnd w:id="22"/>
    <w:bookmarkStart w:id="23" w:name="freelance-videographer"/>
    <w:p>
      <w:pPr>
        <w:pStyle w:val="Heading3"/>
      </w:pPr>
      <w:r>
        <w:t xml:space="preserve">Freelance Videographer</w:t>
      </w:r>
    </w:p>
    <w:p>
      <w:pPr>
        <w:pStyle w:val="FirstParagraph"/>
      </w:pPr>
      <w:r>
        <w:rPr>
          <w:bCs/>
          <w:b/>
        </w:rPr>
        <w:t xml:space="preserve">Independent Contractor</w:t>
      </w:r>
      <w:r>
        <w:t xml:space="preserve"> </w:t>
      </w:r>
      <w:r>
        <w:t xml:space="preserve">| Kabul, Afghanistan | [Start Date] – [End Date]</w:t>
      </w:r>
    </w:p>
    <w:p>
      <w:pPr>
        <w:numPr>
          <w:ilvl w:val="0"/>
          <w:numId w:val="1002"/>
        </w:numPr>
        <w:pStyle w:val="Compact"/>
      </w:pPr>
      <w:r>
        <w:t xml:space="preserve">Provided videography services for businesses, media outlets, and individuals in Kabul, including corporate videos, wedding films, and promotional content.</w:t>
      </w:r>
    </w:p>
    <w:p>
      <w:pPr>
        <w:numPr>
          <w:ilvl w:val="0"/>
          <w:numId w:val="1002"/>
        </w:numPr>
        <w:pStyle w:val="Compact"/>
      </w:pPr>
      <w:r>
        <w:t xml:space="preserve">Developed partnerships with local journalists to enhance multimedia storytelling for news platforms covering Afghanistan’s political and social developments.</w:t>
      </w:r>
    </w:p>
    <w:p>
      <w:pPr>
        <w:numPr>
          <w:ilvl w:val="0"/>
          <w:numId w:val="1002"/>
        </w:numPr>
        <w:pStyle w:val="Compact"/>
      </w:pPr>
      <w:r>
        <w:t xml:space="preserve">Trained emerging videographers in Kabul on technical skills such as lighting techniques, audio capture, and narrative structure for Afghan audiences.</w:t>
      </w:r>
    </w:p>
    <w:p>
      <w:pPr>
        <w:numPr>
          <w:ilvl w:val="0"/>
          <w:numId w:val="1002"/>
        </w:numPr>
        <w:pStyle w:val="Compact"/>
      </w:pPr>
      <w:r>
        <w:t xml:space="preserve">Adapted to the unique logistical challenges of working in Kabul, including limited infrastructure and security considerations, while maintaining high production standards.</w:t>
      </w:r>
    </w:p>
    <w:bookmarkEnd w:id="23"/>
    <w:bookmarkStart w:id="24" w:name="assistant-videographer"/>
    <w:p>
      <w:pPr>
        <w:pStyle w:val="Heading3"/>
      </w:pPr>
      <w:r>
        <w:t xml:space="preserve">Assistant Videographer</w:t>
      </w:r>
    </w:p>
    <w:p>
      <w:pPr>
        <w:pStyle w:val="FirstParagraph"/>
      </w:pPr>
      <w:r>
        <w:rPr>
          <w:bCs/>
          <w:b/>
        </w:rPr>
        <w:t xml:space="preserve">Afghanistan TV Network</w:t>
      </w:r>
      <w:r>
        <w:t xml:space="preserve"> </w:t>
      </w:r>
      <w:r>
        <w:t xml:space="preserve">| Kabul, Afghanistan | [Start Date] – [End Date]</w:t>
      </w:r>
    </w:p>
    <w:p>
      <w:pPr>
        <w:numPr>
          <w:ilvl w:val="0"/>
          <w:numId w:val="1003"/>
        </w:numPr>
        <w:pStyle w:val="Compact"/>
      </w:pPr>
      <w:r>
        <w:t xml:space="preserve">Supported senior producers in creating news segments and feature reports on national and regional issues.</w:t>
      </w:r>
    </w:p>
    <w:p>
      <w:pPr>
        <w:numPr>
          <w:ilvl w:val="0"/>
          <w:numId w:val="1003"/>
        </w:numPr>
        <w:pStyle w:val="Compact"/>
      </w:pPr>
      <w:r>
        <w:t xml:space="preserve">Captured footage of key events such as elections, public demonstrations, and cultural celebrations in Kabul’s historical landmarks.</w:t>
      </w:r>
    </w:p>
    <w:p>
      <w:pPr>
        <w:numPr>
          <w:ilvl w:val="0"/>
          <w:numId w:val="1003"/>
        </w:numPr>
        <w:pStyle w:val="Compact"/>
      </w:pPr>
      <w:r>
        <w:t xml:space="preserve">Assisted in editing and formatting video content for broadcast on Afghan television channels, ensuring compliance with local regulations and audience expectations.</w:t>
      </w:r>
    </w:p>
    <w:p>
      <w:pPr>
        <w:numPr>
          <w:ilvl w:val="0"/>
          <w:numId w:val="1003"/>
        </w:numPr>
        <w:pStyle w:val="Compact"/>
      </w:pPr>
      <w:r>
        <w:t xml:space="preserve">Conducted field research to identify compelling stories that reflect the realities of life in Afghanistan, particularly focusing on underrepresented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operating DSLR cameras, drones, and professional audio equipment. Proficient in Adobe Premiere Pro, After Effects, and DaVinci Resolve.</w:t>
      </w:r>
    </w:p>
    <w:p>
      <w:pPr>
        <w:numPr>
          <w:ilvl w:val="0"/>
          <w:numId w:val="1004"/>
        </w:numPr>
        <w:pStyle w:val="Compact"/>
      </w:pPr>
      <w:r>
        <w:rPr>
          <w:bCs/>
          <w:b/>
        </w:rPr>
        <w:t xml:space="preserve">Cultural Sensitivity:</w:t>
      </w:r>
      <w:r>
        <w:t xml:space="preserve"> </w:t>
      </w:r>
      <w:r>
        <w:t xml:space="preserve">Deep understanding of Afghan customs, languages (Pashto/Farsi), and social dynamics to create content that respects local values while engaging global audiences.</w:t>
      </w:r>
    </w:p>
    <w:p>
      <w:pPr>
        <w:numPr>
          <w:ilvl w:val="0"/>
          <w:numId w:val="1004"/>
        </w:numPr>
        <w:pStyle w:val="Compact"/>
      </w:pPr>
      <w:r>
        <w:rPr>
          <w:bCs/>
          <w:b/>
        </w:rPr>
        <w:t xml:space="preserve">Adaptability:</w:t>
      </w:r>
      <w:r>
        <w:t xml:space="preserve"> </w:t>
      </w:r>
      <w:r>
        <w:t xml:space="preserve">Experience working in unpredictable environments, including remote areas of Afghanistan, with a focus on problem-solving and resourcefulness.</w:t>
      </w:r>
    </w:p>
    <w:p>
      <w:pPr>
        <w:numPr>
          <w:ilvl w:val="0"/>
          <w:numId w:val="1004"/>
        </w:numPr>
        <w:pStyle w:val="Compact"/>
      </w:pPr>
      <w:r>
        <w:rPr>
          <w:bCs/>
          <w:b/>
        </w:rPr>
        <w:t xml:space="preserve">Narrative Storytelling:</w:t>
      </w:r>
      <w:r>
        <w:t xml:space="preserve"> </w:t>
      </w:r>
      <w:r>
        <w:t xml:space="preserve">Strong ability to craft compelling visual narratives that highlight the stories of Afghan people, from urban centers like Kabul to rural regions.</w:t>
      </w:r>
    </w:p>
    <w:p>
      <w:pPr>
        <w:numPr>
          <w:ilvl w:val="0"/>
          <w:numId w:val="1004"/>
        </w:numPr>
        <w:pStyle w:val="Compact"/>
      </w:pPr>
      <w:r>
        <w:rPr>
          <w:bCs/>
          <w:b/>
        </w:rPr>
        <w:t xml:space="preserve">Project Management:</w:t>
      </w:r>
      <w:r>
        <w:t xml:space="preserve"> </w:t>
      </w:r>
      <w:r>
        <w:t xml:space="preserve">Skilled in coordinating shoots, managing timelines, and ensuring delivery of projects within deadlines, even under pressure.</w:t>
      </w:r>
    </w:p>
    <w:bookmarkEnd w:id="26"/>
    <w:bookmarkStart w:id="27" w:name="education"/>
    <w:p>
      <w:pPr>
        <w:pStyle w:val="Heading2"/>
      </w:pPr>
      <w:r>
        <w:t xml:space="preserve">Education</w:t>
      </w:r>
    </w:p>
    <w:p>
      <w:pPr>
        <w:pStyle w:val="FirstParagraph"/>
      </w:pPr>
      <w:r>
        <w:rPr>
          <w:bCs/>
          <w:b/>
        </w:rPr>
        <w:t xml:space="preserve">Bachelor of Arts in Media Production</w:t>
      </w:r>
    </w:p>
    <w:p>
      <w:pPr>
        <w:pStyle w:val="BodyText"/>
      </w:pPr>
      <w:r>
        <w:rPr>
          <w:iCs/>
          <w:i/>
        </w:rPr>
        <w:t xml:space="preserve">Kabul University, Afghanistan</w:t>
      </w:r>
      <w:r>
        <w:t xml:space="preserve"> </w:t>
      </w:r>
      <w:r>
        <w:t xml:space="preserve">| [Graduation Year]</w:t>
      </w:r>
    </w:p>
    <w:p>
      <w:pPr>
        <w:pStyle w:val="BodyText"/>
      </w:pPr>
      <w:r>
        <w:t xml:space="preserve">Focus areas: Film studies, television production, and digital media. Completed coursework on documentary filmmaking and cultural representation.</w:t>
      </w:r>
    </w:p>
    <w:bookmarkEnd w:id="27"/>
    <w:bookmarkStart w:id="28" w:name="certifications"/>
    <w:p>
      <w:pPr>
        <w:pStyle w:val="Heading2"/>
      </w:pPr>
      <w:r>
        <w:t xml:space="preserve">Certifications</w:t>
      </w:r>
    </w:p>
    <w:p>
      <w:pPr>
        <w:numPr>
          <w:ilvl w:val="0"/>
          <w:numId w:val="1005"/>
        </w:numPr>
        <w:pStyle w:val="Compact"/>
      </w:pPr>
      <w:r>
        <w:rPr>
          <w:bCs/>
          <w:b/>
        </w:rPr>
        <w:t xml:space="preserve">Advanced Videography Workshop</w:t>
      </w:r>
      <w:r>
        <w:t xml:space="preserve"> </w:t>
      </w:r>
      <w:r>
        <w:t xml:space="preserve">– [Institution Name], Kabul, Afghanistan | [Year]</w:t>
      </w:r>
    </w:p>
    <w:p>
      <w:pPr>
        <w:numPr>
          <w:ilvl w:val="0"/>
          <w:numId w:val="1005"/>
        </w:numPr>
        <w:pStyle w:val="Compact"/>
      </w:pPr>
      <w:r>
        <w:rPr>
          <w:bCs/>
          <w:b/>
        </w:rPr>
        <w:t xml:space="preserve">Adobe Certified Expert (ACE) in Premiere Pro</w:t>
      </w:r>
      <w:r>
        <w:t xml:space="preserve"> </w:t>
      </w:r>
      <w:r>
        <w:t xml:space="preserve">– Adobe, Online | [Year]</w:t>
      </w:r>
    </w:p>
    <w:bookmarkEnd w:id="28"/>
    <w:bookmarkStart w:id="29" w:name="projects-portfolio"/>
    <w:p>
      <w:pPr>
        <w:pStyle w:val="Heading2"/>
      </w:pPr>
      <w:r>
        <w:t xml:space="preserve">Projects &amp; Portfolio</w:t>
      </w:r>
    </w:p>
    <w:p>
      <w:pPr>
        <w:pStyle w:val="FirstParagraph"/>
      </w:pPr>
      <w:r>
        <w:rPr>
          <w:bCs/>
          <w:b/>
        </w:rPr>
        <w:t xml:space="preserve">Cultural Heritage Series (Kabul)</w:t>
      </w:r>
      <w:r>
        <w:t xml:space="preserve">: Documented traditional Afghan arts, music, and crafts in Kabul’s historic neighborhoods, resulting in a five-part documentary series shown at the Afghanistan Cultural Center.</w:t>
      </w:r>
    </w:p>
    <w:p>
      <w:pPr>
        <w:pStyle w:val="BodyText"/>
      </w:pPr>
      <w:r>
        <w:rPr>
          <w:bCs/>
          <w:b/>
        </w:rPr>
        <w:t xml:space="preserve">Educational Outreach Initiative</w:t>
      </w:r>
      <w:r>
        <w:t xml:space="preserve">: Created video content for a youth empowerment program in Kabul, focusing on STEM education. The project reached over 10,000 students and was featured on national TV.</w:t>
      </w:r>
    </w:p>
    <w:p>
      <w:pPr>
        <w:pStyle w:val="BodyText"/>
      </w:pPr>
      <w:r>
        <w:rPr>
          <w:bCs/>
          <w:b/>
        </w:rPr>
        <w:t xml:space="preserve">War Correspondence Archive</w:t>
      </w:r>
      <w:r>
        <w:t xml:space="preserve">: Collaborated with a Kabul-based news outlet to produce raw footage and edited reports on conflict zones, contributing to international coverage of Afghanistan’s challenges.</w:t>
      </w:r>
    </w:p>
    <w:bookmarkEnd w:id="29"/>
    <w:bookmarkStart w:id="30" w:name="community-involvement"/>
    <w:p>
      <w:pPr>
        <w:pStyle w:val="Heading2"/>
      </w:pPr>
      <w:r>
        <w:t xml:space="preserve">Community Involvement</w:t>
      </w:r>
    </w:p>
    <w:p>
      <w:pPr>
        <w:numPr>
          <w:ilvl w:val="0"/>
          <w:numId w:val="1006"/>
        </w:numPr>
        <w:pStyle w:val="Compact"/>
      </w:pPr>
      <w:r>
        <w:t xml:space="preserve">Volunteered as a videographer for the Kabul International Film Festival, helping to document events and promote Afghan cinema.</w:t>
      </w:r>
    </w:p>
    <w:p>
      <w:pPr>
        <w:numPr>
          <w:ilvl w:val="0"/>
          <w:numId w:val="1006"/>
        </w:numPr>
        <w:pStyle w:val="Compact"/>
      </w:pPr>
      <w:r>
        <w:t xml:space="preserve">Participated in workshops for young Afghans interested in media, sharing knowledge on videography techniques and storytelling in Kabul.</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past employers and collaborators in Afghanistan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 Afghanistan Kabul</dc:title>
  <dc:creator/>
  <dc:language>en</dc:language>
  <cp:keywords/>
  <dcterms:created xsi:type="dcterms:W3CDTF">2025-12-11T06:52:59Z</dcterms:created>
  <dcterms:modified xsi:type="dcterms:W3CDTF">2025-12-11T06:52:59Z</dcterms:modified>
</cp:coreProperties>
</file>

<file path=docProps/custom.xml><?xml version="1.0" encoding="utf-8"?>
<Properties xmlns="http://schemas.openxmlformats.org/officeDocument/2006/custom-properties" xmlns:vt="http://schemas.openxmlformats.org/officeDocument/2006/docPropsVTypes"/>
</file>