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1" w:name="videographer-resume"/>
    <w:p>
      <w:pPr>
        <w:pStyle w:val="Heading1"/>
      </w:pPr>
      <w:r>
        <w:t xml:space="preserve">Videographer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Mariana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marianalopez@videography.arg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 11 3345-6789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Videographer with over six years of experience capturing cinematic moments in Argentina Buenos Aires. Specializing in storytelling through dynamic video production, I blend technical expertise with creative vision to deliver high-quality content tailored to both local and international audiences. My work has been featured in festivals across Argentina, including the Buenos Aires International Film Festival (BAFICI), and I have collaborated with renowned brands, cultural institutions, and independent filmmakers in the vibrant city of Buenos Aires. With a deep understanding of Argentina's unique cultural landscape, I ensure every project reflects authenticity while adhering to global production standards. Whether documenting urban life in La Boca or capturing the essence of a traditional tango performance in San Telmo, my goal is to create visual narratives that resonate with viewers worldwide.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videographer"/>
    <w:p>
      <w:pPr>
        <w:pStyle w:val="Heading3"/>
      </w:pPr>
      <w:r>
        <w:t xml:space="preserve">Senior Videographer</w:t>
      </w:r>
    </w:p>
    <w:p>
      <w:pPr>
        <w:pStyle w:val="FirstParagraph"/>
      </w:pPr>
      <w:r>
        <w:rPr>
          <w:bCs/>
          <w:b/>
        </w:rPr>
        <w:t xml:space="preserve">Videocine Argentina</w:t>
      </w:r>
      <w:r>
        <w:t xml:space="preserve"> </w:t>
      </w:r>
      <w:r>
        <w:t xml:space="preserve">| Buenos Aires, Argentina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video production for corporate clients, including multinational companies and local startups in the tech and hospitality sectors in Buenos Aires.</w:t>
      </w:r>
    </w:p>
    <w:p>
      <w:pPr>
        <w:numPr>
          <w:ilvl w:val="0"/>
          <w:numId w:val="1001"/>
        </w:numPr>
        <w:pStyle w:val="Compact"/>
      </w:pPr>
      <w:r>
        <w:t xml:space="preserve">Directed and edited promotional videos for events like the Buenos Aires Wine Fair, ensuring alignment with brand messaging while incorporating Argentina's cultural flair.</w:t>
      </w:r>
    </w:p>
    <w:p>
      <w:pPr>
        <w:numPr>
          <w:ilvl w:val="0"/>
          <w:numId w:val="1001"/>
        </w:numPr>
        <w:pStyle w:val="Compact"/>
      </w:pPr>
      <w:r>
        <w:t xml:space="preserve">Managed a team of 5 editors and 3 camera operators, streamlining workflows to meet tight deadlines for projects in Argentina Buenos Aires.</w:t>
      </w:r>
    </w:p>
    <w:p>
      <w:pPr>
        <w:numPr>
          <w:ilvl w:val="0"/>
          <w:numId w:val="1001"/>
        </w:numPr>
        <w:pStyle w:val="Compact"/>
      </w:pPr>
      <w:r>
        <w:t xml:space="preserve">Shot and edited documentary-style content highlighting Argentina’s rich history, such as a series on the evolution of the Argentine tango in La Boca.</w:t>
      </w:r>
    </w:p>
    <w:bookmarkEnd w:id="22"/>
    <w:bookmarkStart w:id="23" w:name="videographer"/>
    <w:p>
      <w:pPr>
        <w:pStyle w:val="Heading3"/>
      </w:pPr>
      <w:r>
        <w:t xml:space="preserve">Videographer</w:t>
      </w:r>
    </w:p>
    <w:p>
      <w:pPr>
        <w:pStyle w:val="FirstParagraph"/>
      </w:pPr>
      <w:r>
        <w:rPr>
          <w:bCs/>
          <w:b/>
        </w:rPr>
        <w:t xml:space="preserve">Estudio Vídeo Argento</w:t>
      </w:r>
      <w:r>
        <w:t xml:space="preserve"> </w:t>
      </w:r>
      <w:r>
        <w:t xml:space="preserve">| Buenos Aires, Argentina</w:t>
      </w:r>
      <w:r>
        <w:br/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Captured weddings, corporate events, and cultural festivals across Buenos Aires, focusing on emotional storytelling and technical precision.</w:t>
      </w:r>
    </w:p>
    <w:p>
      <w:pPr>
        <w:numPr>
          <w:ilvl w:val="0"/>
          <w:numId w:val="1002"/>
        </w:numPr>
        <w:pStyle w:val="Compact"/>
      </w:pPr>
      <w:r>
        <w:t xml:space="preserve">Created a viral short film titled "Buenos Aires by Night," showcasing the city’s nightlife in neighborhoods like Palermo and Recoleta, viewed over 500,000 times on YouTube.</w:t>
      </w:r>
    </w:p>
    <w:p>
      <w:pPr>
        <w:numPr>
          <w:ilvl w:val="0"/>
          <w:numId w:val="1002"/>
        </w:numPr>
        <w:pStyle w:val="Compact"/>
      </w:pPr>
      <w:r>
        <w:t xml:space="preserve">Collaborated with local artists to produce music videos for emerging bands in Argentina Buenos Aires, blending traditional Argentine rhythms with modern cinematography.</w:t>
      </w:r>
    </w:p>
    <w:p>
      <w:pPr>
        <w:numPr>
          <w:ilvl w:val="0"/>
          <w:numId w:val="1002"/>
        </w:numPr>
        <w:pStyle w:val="Compact"/>
      </w:pPr>
      <w:r>
        <w:t xml:space="preserve">Provided post-production services using Adobe Premiere Pro and After Effects, ensuring high-quality output for clients across South America.</w:t>
      </w:r>
    </w:p>
    <w:bookmarkEnd w:id="23"/>
    <w:bookmarkStart w:id="24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Buenos Aires, Argentina</w:t>
      </w:r>
      <w:r>
        <w:br/>
      </w:r>
      <w:r>
        <w:t xml:space="preserve">January 2014 – May 2016</w:t>
      </w:r>
    </w:p>
    <w:p>
      <w:pPr>
        <w:numPr>
          <w:ilvl w:val="0"/>
          <w:numId w:val="1003"/>
        </w:numPr>
        <w:pStyle w:val="Compact"/>
      </w:pPr>
      <w:r>
        <w:t xml:space="preserve">Worked with small businesses and non-profits in Buenos Aires to create promotional content that highlighted their unique offerings.</w:t>
      </w:r>
    </w:p>
    <w:p>
      <w:pPr>
        <w:numPr>
          <w:ilvl w:val="0"/>
          <w:numId w:val="1003"/>
        </w:numPr>
        <w:pStyle w:val="Compact"/>
      </w:pPr>
      <w:r>
        <w:t xml:space="preserve">Produced a short documentary on the impact of the Argentine economic crisis, featured in local newspapers and community forums.</w:t>
      </w:r>
    </w:p>
    <w:p>
      <w:pPr>
        <w:numPr>
          <w:ilvl w:val="0"/>
          <w:numId w:val="1003"/>
        </w:numPr>
        <w:pStyle w:val="Compact"/>
      </w:pPr>
      <w:r>
        <w:t xml:space="preserve">Shot and edited travel vlogs for influencers, showcasing Argentina’s natural beauty, from Iguazú Falls to Patagonia, with a focus on Buenos Aires as a cultural hub.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operating RED KOMODO, Sony FX6, and DJI Ronin for high-resolution video capture. Skilled in lighting design, sound mixing, and drone cinematography.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Advanced user of Adobe Premiere Pro, After Effects, DaVinci Resolve, and Final Cut Pro. Experienced in color grading to reflect the vibrant aesthetics of Argentina Buenos Aires.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Adept at conceptualizing and executing video projects that align with cultural narratives, such as capturing the essence of Argentine traditions like mate ceremonies or gaucho life.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working with clients, directors, and local talent in Buenos Aires. Fluent in Spanish and English.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Argentina’s social dynamics, enabling the creation of content that resonates with both local and international audiences.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Arts in Visual Communication</w:t>
      </w:r>
      <w:r>
        <w:br/>
      </w:r>
      <w:r>
        <w:t xml:space="preserve">Universidad de Buenos Aires, Argentina</w:t>
      </w:r>
      <w:r>
        <w:br/>
      </w:r>
      <w:r>
        <w:t xml:space="preserve">Graduated: 2013</w:t>
      </w:r>
    </w:p>
    <w:p>
      <w:pPr>
        <w:pStyle w:val="BodyText"/>
      </w:pPr>
      <w:r>
        <w:rPr>
          <w:bCs/>
          <w:b/>
        </w:rPr>
        <w:t xml:space="preserve">Certification in Cinematography</w:t>
      </w:r>
      <w:r>
        <w:br/>
      </w:r>
      <w:r>
        <w:t xml:space="preserve">Instituto Argentino de Cine (IAC), Buenos Aires</w:t>
      </w:r>
      <w:r>
        <w:br/>
      </w:r>
      <w:r>
        <w:t xml:space="preserve">Completed: 2015</w:t>
      </w:r>
    </w:p>
    <w:p>
      <w:pPr>
        <w:pStyle w:val="BodyText"/>
      </w:pPr>
      <w:r>
        <w:rPr>
          <w:bCs/>
          <w:b/>
        </w:rPr>
        <w:t xml:space="preserve">Advanced Adobe Premiere Pro Course</w:t>
      </w:r>
      <w:r>
        <w:br/>
      </w:r>
      <w:r>
        <w:t xml:space="preserve">Adobe Certified Training, Buenos Aires</w:t>
      </w:r>
      <w:r>
        <w:br/>
      </w:r>
      <w:r>
        <w:t xml:space="preserve">Completed: 2017</w:t>
      </w:r>
    </w:p>
    <w:bookmarkEnd w:id="27"/>
    <w:bookmarkStart w:id="28" w:name="projects-portfolio-highlights"/>
    <w:p>
      <w:pPr>
        <w:pStyle w:val="Heading2"/>
      </w:pPr>
      <w:r>
        <w:t xml:space="preserve">Projects &amp; Portfolio Highlights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"Tango in the Streets of Buenos Aires":</w:t>
      </w:r>
      <w:r>
        <w:t xml:space="preserve"> </w:t>
      </w:r>
      <w:r>
        <w:t xml:space="preserve">A 10-minute short film capturing the spontaneity of tango performances in public spaces, praised for its authenticity and emotional depth.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"Buenos Aires: A City in Motion":</w:t>
      </w:r>
      <w:r>
        <w:t xml:space="preserve"> </w:t>
      </w:r>
      <w:r>
        <w:t xml:space="preserve">A documentary series exploring urban life in Argentina’s capital, featuring interviews with artists, activists, and everyday citizens.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Video for Mercado Central:</w:t>
      </w:r>
      <w:r>
        <w:t xml:space="preserve"> </w:t>
      </w:r>
      <w:r>
        <w:t xml:space="preserve">Produced a promotional video highlighting the historic food market in Buenos Aires, which was used in international tourism campaigns.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Music Video for La Mala:</w:t>
      </w:r>
      <w:r>
        <w:t xml:space="preserve"> </w:t>
      </w:r>
      <w:r>
        <w:t xml:space="preserve">A viral project blending traditional folk music with modern visuals, shot across multiple neighborhoods in Argentina Buenos Aires.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Argentine Association of Cinematographers (AAC) since 2017.</w:t>
      </w:r>
    </w:p>
    <w:p>
      <w:pPr>
        <w:numPr>
          <w:ilvl w:val="0"/>
          <w:numId w:val="1006"/>
        </w:numPr>
        <w:pStyle w:val="Compact"/>
      </w:pPr>
      <w:r>
        <w:t xml:space="preserve">Active participant in Buenos Aires Film Collective, contributing to collaborative projects and workshops.</w:t>
      </w:r>
    </w:p>
    <w:p>
      <w:pPr>
        <w:numPr>
          <w:ilvl w:val="0"/>
          <w:numId w:val="1006"/>
        </w:numPr>
        <w:pStyle w:val="Compact"/>
      </w:pPr>
      <w:r>
        <w:t xml:space="preserve">Contributor to the BAFICI blog, sharing insights on video production in Argentina Buenos Aires.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Italian (basic).</w:t>
      </w:r>
      <w:r>
        <w:br/>
      </w:r>
      <w:r>
        <w:rPr>
          <w:bCs/>
          <w:b/>
        </w:rPr>
        <w:t xml:space="preserve">Travel Readiness:</w:t>
      </w:r>
      <w:r>
        <w:t xml:space="preserve"> </w:t>
      </w:r>
      <w:r>
        <w:t xml:space="preserve">Willing to travel within Argentina and internationally for projects. Familiar with the logistical challenges of filming in diverse regions, including Buenos Aires.</w:t>
      </w:r>
    </w:p>
    <w:bookmarkEnd w:id="30"/>
    <w:p>
      <w:pPr>
        <w:pStyle w:val="BodyText"/>
      </w:pPr>
      <w:r>
        <w:t xml:space="preserve">Resume Last Updated: April 2023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Videographer in Argentina Buenos Aires</dc:title>
  <dc:creator/>
  <dc:language>en</dc:language>
  <cp:keywords/>
  <dcterms:created xsi:type="dcterms:W3CDTF">2026-07-21T09:12:55Z</dcterms:created>
  <dcterms:modified xsi:type="dcterms:W3CDTF">2026-07-21T09:12:55Z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