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9" w:name="videographer-resume"/>
    <w:p>
      <w:pPr>
        <w:pStyle w:val="Heading1"/>
      </w:pPr>
      <w:r>
        <w:t xml:space="preserve">Videographer Resume</w:t>
      </w:r>
    </w:p>
    <w:p>
      <w:pPr>
        <w:pStyle w:val="FirstParagraph"/>
      </w:pPr>
      <w:r>
        <w:t xml:space="preserve">Australia Melbourne | Professional Videographer | Passionate Storyteller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5 years of experience in capturing compelling visual content across Australia Melbourne. Proficient in pre-production planning, on-location filming, and post-production editing, with a focus on delivering high-quality videos tailored to corporate, event, and personal projects. Passionate about leveraging cutting-edge technology to tell stories that resonate with audiences in Australia Melbourne and beyond.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videographer"/>
    <w:p>
      <w:pPr>
        <w:pStyle w:val="Heading3"/>
      </w:pPr>
      <w:r>
        <w:rPr>
          <w:bCs/>
          <w:b/>
        </w:rPr>
        <w:t xml:space="preserve">Senior Videographer</w:t>
      </w:r>
    </w:p>
    <w:p>
      <w:pPr>
        <w:pStyle w:val="FirstParagraph"/>
      </w:pPr>
      <w:r>
        <w:rPr>
          <w:iCs/>
          <w:i/>
        </w:rPr>
        <w:t xml:space="preserve">Videography Collective | Melbourne, Australia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Lead the production of corporate videos, documentaries, and event coverage for clients in Australia Melbourne, ensuring alignment with brand messaging and creative goals.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directors, producers, and editors to streamline workflows for efficient video delivery within tight deadlines.</w:t>
      </w:r>
    </w:p>
    <w:p>
      <w:pPr>
        <w:numPr>
          <w:ilvl w:val="0"/>
          <w:numId w:val="1001"/>
        </w:numPr>
        <w:pStyle w:val="Compact"/>
      </w:pPr>
      <w:r>
        <w:t xml:space="preserve">Shot and edited over 200+ projects across diverse industries, including real estate, weddings, and corporate training videos in Australia Melbourne.</w:t>
      </w:r>
    </w:p>
    <w:p>
      <w:pPr>
        <w:numPr>
          <w:ilvl w:val="0"/>
          <w:numId w:val="1001"/>
        </w:numPr>
        <w:pStyle w:val="Compact"/>
      </w:pPr>
      <w:r>
        <w:t xml:space="preserve">Utilized advanced camera systems (e.g., Sony FX6, DJI Ronin) to capture high-resolution footage tailored to client needs in Australia Melbourne.</w:t>
      </w:r>
    </w:p>
    <w:bookmarkEnd w:id="22"/>
    <w:bookmarkStart w:id="23" w:name="videographer"/>
    <w:p>
      <w:pPr>
        <w:pStyle w:val="Heading3"/>
      </w:pPr>
      <w:r>
        <w:rPr>
          <w:bCs/>
          <w:b/>
        </w:rPr>
        <w:t xml:space="preserve">Videographer</w:t>
      </w:r>
    </w:p>
    <w:p>
      <w:pPr>
        <w:pStyle w:val="FirstParagraph"/>
      </w:pPr>
      <w:r>
        <w:rPr>
          <w:iCs/>
          <w:i/>
        </w:rPr>
        <w:t xml:space="preserve">EventVision Studios | Melbourne, Australia</w:t>
      </w:r>
    </w:p>
    <w:p>
      <w:pPr>
        <w:pStyle w:val="BodyText"/>
      </w:pPr>
      <w:r>
        <w:rPr>
          <w:iCs/>
          <w:i/>
        </w:rPr>
        <w:t xml:space="preserve">March 2017 – May 2019</w:t>
      </w:r>
    </w:p>
    <w:p>
      <w:pPr>
        <w:numPr>
          <w:ilvl w:val="0"/>
          <w:numId w:val="1002"/>
        </w:numPr>
        <w:pStyle w:val="Compact"/>
      </w:pPr>
      <w:r>
        <w:t xml:space="preserve">Specialized in event videography for weddings, conferences, and festivals across Australia Melbourne.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production from concept to delivery, including lighting design, sound recording, and color grading.</w:t>
      </w:r>
    </w:p>
    <w:p>
      <w:pPr>
        <w:numPr>
          <w:ilvl w:val="0"/>
          <w:numId w:val="1002"/>
        </w:numPr>
        <w:pStyle w:val="Compact"/>
      </w:pPr>
      <w:r>
        <w:t xml:space="preserve">Provided clients with custom packages that included highlight reels and full-length videos for events in Australia Melbourne.</w:t>
      </w:r>
    </w:p>
    <w:p>
      <w:pPr>
        <w:numPr>
          <w:ilvl w:val="0"/>
          <w:numId w:val="1002"/>
        </w:numPr>
        <w:pStyle w:val="Compact"/>
      </w:pPr>
      <w:r>
        <w:t xml:space="preserve">Maintained strong client relationships by addressing feedback and ensuring satisfaction with final deliverables in Australia Melbourne.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Adobe Premiere Pro, Final Cut Pro, DaVinci Resolve, After Effects; Camera operation (Canon EOS R5, RED KOMODO); Drone videography (DJI Mavic 3); Lighting and sound equipment.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 with Australian broadcasting standards and regulations; experienced in filming for diverse industries including hospitality, education, and real estate in Australia Melbourne.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time management, problem-solving, and teamwork. Ability to work independently or as part of a creative team in dynamic environments across Australia Melbourne.</w:t>
      </w:r>
    </w:p>
    <w:bookmarkEnd w:id="25"/>
    <w:bookmarkStart w:id="26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Bachelor of Media Production</w:t>
      </w:r>
    </w:p>
    <w:p>
      <w:pPr>
        <w:pStyle w:val="BodyText"/>
      </w:pPr>
      <w:r>
        <w:rPr>
          <w:iCs/>
          <w:i/>
        </w:rPr>
        <w:t xml:space="preserve">RMIT University, Melbourne, Australia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4"/>
        </w:numPr>
        <w:pStyle w:val="Compact"/>
      </w:pPr>
      <w:r>
        <w:t xml:space="preserve">Focus areas: Cinematography, editing, and narrative storytelling.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professional-grade equipment and software used in Australia Melbourne’s media industry.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Premiere Pro (2018)</w:t>
      </w:r>
    </w:p>
    <w:p>
      <w:pPr>
        <w:numPr>
          <w:ilvl w:val="0"/>
          <w:numId w:val="1005"/>
        </w:numPr>
        <w:pStyle w:val="Compact"/>
      </w:pPr>
      <w:r>
        <w:t xml:space="preserve">DJI Certified Pilot (2020)</w:t>
      </w:r>
    </w:p>
    <w:p>
      <w:pPr>
        <w:numPr>
          <w:ilvl w:val="0"/>
          <w:numId w:val="1005"/>
        </w:numPr>
        <w:pStyle w:val="Compact"/>
      </w:pPr>
      <w:r>
        <w:t xml:space="preserve">Australian Cinematographers Society (ACS) Member</w:t>
      </w:r>
    </w:p>
    <w:bookmarkEnd w:id="26"/>
    <w:bookmarkStart w:id="27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Corporate Video Series for Local Businesses in Australia Melbourne</w:t>
      </w:r>
    </w:p>
    <w:p>
      <w:pPr>
        <w:numPr>
          <w:ilvl w:val="0"/>
          <w:numId w:val="1006"/>
        </w:numPr>
        <w:pStyle w:val="Compact"/>
      </w:pPr>
      <w:r>
        <w:t xml:space="preserve">Created a 10-part video series showcasing the success stories of small businesses across Melbourne, highlighting their unique contributions to the local economy.</w:t>
      </w:r>
    </w:p>
    <w:p>
      <w:pPr>
        <w:numPr>
          <w:ilvl w:val="0"/>
          <w:numId w:val="1006"/>
        </w:numPr>
        <w:pStyle w:val="Compact"/>
      </w:pPr>
      <w:r>
        <w:t xml:space="preserve">Utilized dynamic camera angles and storytelling techniques to engage audiences in Australia Melbourne.</w:t>
      </w:r>
    </w:p>
    <w:p>
      <w:pPr>
        <w:pStyle w:val="FirstParagraph"/>
      </w:pPr>
      <w:r>
        <w:rPr>
          <w:bCs/>
          <w:b/>
        </w:rPr>
        <w:t xml:space="preserve">Wedding Videography Portfolio</w:t>
      </w:r>
    </w:p>
    <w:p>
      <w:pPr>
        <w:numPr>
          <w:ilvl w:val="0"/>
          <w:numId w:val="1007"/>
        </w:numPr>
        <w:pStyle w:val="Compact"/>
      </w:pPr>
      <w:r>
        <w:t xml:space="preserve">Curated a portfolio of over 50 wedding videos, capturing emotional moments and cultural traditions specific to Australia Melbourne.</w:t>
      </w:r>
    </w:p>
    <w:p>
      <w:pPr>
        <w:numPr>
          <w:ilvl w:val="0"/>
          <w:numId w:val="1007"/>
        </w:numPr>
        <w:pStyle w:val="Compact"/>
      </w:pPr>
      <w:r>
        <w:t xml:space="preserve">Received positive feedback from clients for delivering high-quality, personalized content that reflects the uniqueness of each couple’s story.</w:t>
      </w:r>
    </w:p>
    <w:p>
      <w:pPr>
        <w:pStyle w:val="FirstParagraph"/>
      </w:pPr>
      <w:r>
        <w:rPr>
          <w:bCs/>
          <w:b/>
        </w:rPr>
        <w:t xml:space="preserve">Documentary on Melbourne’s Cultural Diversity</w:t>
      </w:r>
    </w:p>
    <w:p>
      <w:pPr>
        <w:numPr>
          <w:ilvl w:val="0"/>
          <w:numId w:val="1008"/>
        </w:numPr>
        <w:pStyle w:val="Compact"/>
      </w:pPr>
      <w:r>
        <w:t xml:space="preserve">Produced a 30-minute documentary exploring multicultural communities in Australia Melbourne, featuring interviews and visual storytelling.</w:t>
      </w:r>
    </w:p>
    <w:p>
      <w:pPr>
        <w:numPr>
          <w:ilvl w:val="0"/>
          <w:numId w:val="1008"/>
        </w:numPr>
        <w:pStyle w:val="Compact"/>
      </w:pPr>
      <w:r>
        <w:t xml:space="preserve">Promoted the film at local events and through social media platforms to raise awareness of cultural inclusivity in Melbourne.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Australian Cinematographers Society (ACS)</w:t>
      </w:r>
    </w:p>
    <w:p>
      <w:pPr>
        <w:numPr>
          <w:ilvl w:val="0"/>
          <w:numId w:val="1009"/>
        </w:numPr>
        <w:pStyle w:val="Compact"/>
      </w:pPr>
      <w:r>
        <w:t xml:space="preserve">Industry Victoria – Media and Screen Industry Association</w:t>
      </w:r>
    </w:p>
    <w:p>
      <w:pPr>
        <w:numPr>
          <w:ilvl w:val="0"/>
          <w:numId w:val="1009"/>
        </w:numPr>
        <w:pStyle w:val="Compact"/>
      </w:pPr>
      <w:r>
        <w:t xml:space="preserve">Member of Melbourne Film Festival (MFF) Collaborative Network</w:t>
      </w:r>
    </w:p>
    <w:bookmarkEnd w:id="28"/>
    <w:p>
      <w:pPr>
        <w:pStyle w:val="FirstParagraph"/>
      </w:pPr>
      <w:r>
        <w:rPr>
          <w:bCs/>
          <w:b/>
        </w:rPr>
        <w:t xml:space="preserve">Contact Me:</w:t>
      </w:r>
      <w:r>
        <w:t xml:space="preserve"> </w:t>
      </w:r>
      <w:r>
        <w:t xml:space="preserve">[Email Address] | [Portfolio Website] | [LinkedIn Profile]</w:t>
      </w:r>
    </w:p>
    <w:p>
      <w:pPr>
        <w:pStyle w:val="BodyText"/>
      </w:pPr>
      <w:r>
        <w:t xml:space="preserve">"Creating Visual Stories That Reflect the Spirit of Australia Melbourne."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| Australia Melbourne</dc:title>
  <dc:creator/>
  <dc:language>en</dc:language>
  <cp:keywords/>
  <dcterms:created xsi:type="dcterms:W3CDTF">2026-07-19T09:30:43Z</dcterms:created>
  <dcterms:modified xsi:type="dcterms:W3CDTF">2026-07-19T09:30:43Z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