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Egypt</w:t>
      </w:r>
      <w:r>
        <w:t xml:space="preserve"> </w:t>
      </w:r>
      <w:r>
        <w:t xml:space="preserve">Cairo</w:t>
      </w:r>
    </w:p>
    <w:bookmarkStart w:id="34"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Address:</w:t>
      </w:r>
      <w:r>
        <w:t xml:space="preserve"> </w:t>
      </w:r>
      <w:r>
        <w:t xml:space="preserve">Cairo, Egypt</w:t>
      </w:r>
      <w:r>
        <w:br/>
      </w:r>
      <w:r>
        <w:rPr>
          <w:bCs/>
          <w:b/>
        </w:rPr>
        <w:t xml:space="preserve">Phone:</w:t>
      </w:r>
      <w:r>
        <w:t xml:space="preserve"> </w:t>
      </w:r>
      <w:r>
        <w:t xml:space="preserve">+20 123 456 7890</w:t>
      </w:r>
      <w:r>
        <w:br/>
      </w:r>
      <w:r>
        <w:rPr>
          <w:bCs/>
          <w:b/>
        </w:rPr>
        <w:t xml:space="preserve">Email:</w:t>
      </w:r>
      <w:r>
        <w:t xml:space="preserve"> </w:t>
      </w:r>
      <w:r>
        <w:t xml:space="preserve">ahmed.videographer@example.com</w:t>
      </w:r>
      <w:r>
        <w:br/>
      </w:r>
      <w:r>
        <w:rPr>
          <w:bCs/>
          <w:b/>
        </w:rPr>
        <w:t xml:space="preserve">Portfolio:</w:t>
      </w:r>
      <w:r>
        <w:t xml:space="preserve"> </w:t>
      </w:r>
      <w:r>
        <w:t xml:space="preserve">www.ahmedvideography.com</w:t>
      </w:r>
    </w:p>
    <w:bookmarkEnd w:id="20"/>
    <w:bookmarkStart w:id="21" w:name="professional-summary"/>
    <w:p>
      <w:pPr>
        <w:pStyle w:val="Heading2"/>
      </w:pPr>
      <w:r>
        <w:t xml:space="preserve">Professional Summary</w:t>
      </w:r>
    </w:p>
    <w:p>
      <w:pPr>
        <w:pStyle w:val="FirstParagraph"/>
      </w:pPr>
      <w:r>
        <w:t xml:space="preserve">A highly skilled and creative Videographer with over 5 years of experience in capturing dynamic visual content in Egypt Cairo. Specializing in documentary-style videography, event coverage, and corporate video production, I have developed a strong portfolio that reflects the unique cultural and urban landscapes of Cairo. My work consistently meets the demands of local businesses, media outlets, and international clients seeking high-quality video solutions tailored to the Egyptian market. Proficient in operating professional-grade equipment such as Canon EOS R5 and Sony FX6 cameras, as well as editing software like Adobe Premiere Pro and After Effects. Committed to delivering compelling narratives that resonate with audiences in Egypt Cairo and beyond.</w:t>
      </w:r>
    </w:p>
    <w:bookmarkEnd w:id="21"/>
    <w:bookmarkStart w:id="25" w:name="work-experience"/>
    <w:p>
      <w:pPr>
        <w:pStyle w:val="Heading2"/>
      </w:pPr>
      <w:r>
        <w:t xml:space="preserve">Work Experience</w:t>
      </w:r>
    </w:p>
    <w:bookmarkStart w:id="22" w:name="videographer-cairo-media-group-egypt"/>
    <w:p>
      <w:pPr>
        <w:pStyle w:val="Heading3"/>
      </w:pPr>
      <w:r>
        <w:t xml:space="preserve">Videographer | Cairo Media Group, Egypt</w:t>
      </w:r>
    </w:p>
    <w:p>
      <w:pPr>
        <w:pStyle w:val="FirstParagraph"/>
      </w:pPr>
      <w:r>
        <w:rPr>
          <w:iCs/>
          <w:i/>
        </w:rPr>
        <w:t xml:space="preserve">January 2021 – Present</w:t>
      </w:r>
    </w:p>
    <w:p>
      <w:pPr>
        <w:numPr>
          <w:ilvl w:val="0"/>
          <w:numId w:val="1001"/>
        </w:numPr>
        <w:pStyle w:val="Compact"/>
      </w:pPr>
      <w:r>
        <w:t xml:space="preserve">Produced and edited high-quality video content for television broadcasts, including news segments, cultural documentaries, and travel vlogs focused on Egypt Cairo's landmarks like the Pyramids of Giza and the Nile River.</w:t>
      </w:r>
    </w:p>
    <w:p>
      <w:pPr>
        <w:numPr>
          <w:ilvl w:val="0"/>
          <w:numId w:val="1001"/>
        </w:numPr>
        <w:pStyle w:val="Compact"/>
      </w:pPr>
      <w:r>
        <w:t xml:space="preserve">Collaborated with directors to conceptualize and execute videos that highlight Egyptian heritage while adapting to modern storytelling techniques.</w:t>
      </w:r>
    </w:p>
    <w:p>
      <w:pPr>
        <w:numPr>
          <w:ilvl w:val="0"/>
          <w:numId w:val="1001"/>
        </w:numPr>
        <w:pStyle w:val="Compact"/>
      </w:pPr>
      <w:r>
        <w:t xml:space="preserve">Managed pre-production planning, including location scouting in Cairo, coordinating with local crews, and ensuring compliance with Egyptian broadcasting regulations.</w:t>
      </w:r>
    </w:p>
    <w:p>
      <w:pPr>
        <w:numPr>
          <w:ilvl w:val="0"/>
          <w:numId w:val="1001"/>
        </w:numPr>
        <w:pStyle w:val="Compact"/>
      </w:pPr>
      <w:r>
        <w:t xml:space="preserve">Won the "Best Documentary Video" award at the 2022 Cairo International Media Festival for a series on sustainable development in urban Egypt.</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March 2018 – December 2020</w:t>
      </w:r>
    </w:p>
    <w:p>
      <w:pPr>
        <w:numPr>
          <w:ilvl w:val="0"/>
          <w:numId w:val="1002"/>
        </w:numPr>
        <w:pStyle w:val="Compact"/>
      </w:pPr>
      <w:r>
        <w:t xml:space="preserve">Provided videography services to small businesses, NGOs, and startups in Egypt Cairo, including event coverage for weddings, corporate launches, and product showcases.</w:t>
      </w:r>
    </w:p>
    <w:p>
      <w:pPr>
        <w:numPr>
          <w:ilvl w:val="0"/>
          <w:numId w:val="1002"/>
        </w:numPr>
        <w:pStyle w:val="Compact"/>
      </w:pPr>
      <w:r>
        <w:t xml:space="preserve">Developed a client base of over 50 local businesses by offering competitive pricing and tailored video packages that aligned with their brand identities.</w:t>
      </w:r>
    </w:p>
    <w:p>
      <w:pPr>
        <w:numPr>
          <w:ilvl w:val="0"/>
          <w:numId w:val="1002"/>
        </w:numPr>
        <w:pStyle w:val="Compact"/>
      </w:pPr>
      <w:r>
        <w:t xml:space="preserve">Used a mix of drones (DJI Mavic 3) and traditional cameras to capture aerial views of Cairo's architecture, enhancing the visual appeal of promotional videos.</w:t>
      </w:r>
    </w:p>
    <w:p>
      <w:pPr>
        <w:numPr>
          <w:ilvl w:val="0"/>
          <w:numId w:val="1002"/>
        </w:numPr>
        <w:pStyle w:val="Compact"/>
      </w:pPr>
      <w:r>
        <w:t xml:space="preserve">Integrated Arabic subtitles and voiceovers to ensure content accessibility for Egyptian audiences, while maintaining international standards for video quality.</w:t>
      </w:r>
    </w:p>
    <w:bookmarkEnd w:id="23"/>
    <w:bookmarkStart w:id="24" w:name="assistant-editor-nile-tv-network-egypt"/>
    <w:p>
      <w:pPr>
        <w:pStyle w:val="Heading3"/>
      </w:pPr>
      <w:r>
        <w:t xml:space="preserve">Assistant Editor | Nile TV Network, Egypt</w:t>
      </w:r>
    </w:p>
    <w:p>
      <w:pPr>
        <w:pStyle w:val="FirstParagraph"/>
      </w:pPr>
      <w:r>
        <w:rPr>
          <w:iCs/>
          <w:i/>
        </w:rPr>
        <w:t xml:space="preserve">July 2016 – February 2018</w:t>
      </w:r>
    </w:p>
    <w:p>
      <w:pPr>
        <w:numPr>
          <w:ilvl w:val="0"/>
          <w:numId w:val="1003"/>
        </w:numPr>
        <w:pStyle w:val="Compact"/>
      </w:pPr>
      <w:r>
        <w:t xml:space="preserve">Assisted in editing news segments and interviews for national broadcasts, ensuring adherence to Egyptian media guidelines and editorial standards.</w:t>
      </w:r>
    </w:p>
    <w:p>
      <w:pPr>
        <w:numPr>
          <w:ilvl w:val="0"/>
          <w:numId w:val="1003"/>
        </w:numPr>
        <w:pStyle w:val="Compact"/>
      </w:pPr>
      <w:r>
        <w:t xml:space="preserve">Managed video archives and created metadata tags for efficient retrieval of footage related to Cairo's historical events and cultural festivals.</w:t>
      </w:r>
    </w:p>
    <w:p>
      <w:pPr>
        <w:numPr>
          <w:ilvl w:val="0"/>
          <w:numId w:val="1003"/>
        </w:numPr>
        <w:pStyle w:val="Compact"/>
      </w:pPr>
      <w:r>
        <w:t xml:space="preserve">Supported the production team during live events in Cairo, such as the annual Cairo International Film Festival, by managing camera setups and on-site editing.</w:t>
      </w:r>
    </w:p>
    <w:bookmarkEnd w:id="24"/>
    <w:bookmarkEnd w:id="25"/>
    <w:bookmarkStart w:id="26" w:name="education"/>
    <w:p>
      <w:pPr>
        <w:pStyle w:val="Heading2"/>
      </w:pPr>
      <w:r>
        <w:t xml:space="preserve">Education</w:t>
      </w:r>
    </w:p>
    <w:p>
      <w:pPr>
        <w:pStyle w:val="FirstParagraph"/>
      </w:pPr>
      <w:r>
        <w:rPr>
          <w:bCs/>
          <w:b/>
        </w:rPr>
        <w:t xml:space="preserve">Bachelor of Arts in Media Production</w:t>
      </w:r>
      <w:r>
        <w:br/>
      </w:r>
      <w:r>
        <w:t xml:space="preserve">Cairo University, Egypt</w:t>
      </w:r>
      <w:r>
        <w:br/>
      </w:r>
      <w:r>
        <w:rPr>
          <w:iCs/>
          <w:i/>
        </w:rPr>
        <w:t xml:space="preserve">Graduated: June 2016</w:t>
      </w:r>
    </w:p>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Camera operation (Canon, Sony, DJI), lighting setup, sound design.</w:t>
      </w:r>
    </w:p>
    <w:p>
      <w:pPr>
        <w:numPr>
          <w:ilvl w:val="0"/>
          <w:numId w:val="1004"/>
        </w:numPr>
        <w:pStyle w:val="Compact"/>
      </w:pPr>
      <w:r>
        <w:rPr>
          <w:bCs/>
          <w:b/>
        </w:rPr>
        <w:t xml:space="preserve">Editing:</w:t>
      </w:r>
      <w:r>
        <w:t xml:space="preserve"> </w:t>
      </w:r>
      <w:r>
        <w:t xml:space="preserve">Adobe Premiere Pro, After Effects, DaVinci Resolve.</w:t>
      </w:r>
    </w:p>
    <w:p>
      <w:pPr>
        <w:numPr>
          <w:ilvl w:val="0"/>
          <w:numId w:val="1004"/>
        </w:numPr>
        <w:pStyle w:val="Compact"/>
      </w:pPr>
      <w:r>
        <w:rPr>
          <w:bCs/>
          <w:b/>
        </w:rPr>
        <w:t xml:space="preserve">Software:</w:t>
      </w:r>
      <w:r>
        <w:t xml:space="preserve"> </w:t>
      </w:r>
      <w:r>
        <w:t xml:space="preserve">Final Cut Pro X, Avid Media Composer.</w:t>
      </w:r>
    </w:p>
    <w:p>
      <w:pPr>
        <w:numPr>
          <w:ilvl w:val="0"/>
          <w:numId w:val="1004"/>
        </w:numPr>
        <w:pStyle w:val="Compact"/>
      </w:pPr>
      <w:r>
        <w:rPr>
          <w:bCs/>
          <w:b/>
        </w:rPr>
        <w:t xml:space="preserve">Cultural Expertise:</w:t>
      </w:r>
      <w:r>
        <w:t xml:space="preserve"> </w:t>
      </w:r>
      <w:r>
        <w:t xml:space="preserve">Deep understanding of Egyptian culture, history, and current events in Cairo.</w:t>
      </w:r>
    </w:p>
    <w:p>
      <w:pPr>
        <w:numPr>
          <w:ilvl w:val="0"/>
          <w:numId w:val="1004"/>
        </w:numPr>
        <w:pStyle w:val="Compact"/>
      </w:pPr>
      <w:r>
        <w:rPr>
          <w:bCs/>
          <w:b/>
        </w:rPr>
        <w:t xml:space="preserve">Languages:</w:t>
      </w:r>
      <w:r>
        <w:t xml:space="preserve"> </w:t>
      </w:r>
      <w:r>
        <w:t xml:space="preserve">Arabic (native), English (fluent).</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Systems, 2021</w:t>
      </w:r>
    </w:p>
    <w:p>
      <w:pPr>
        <w:pStyle w:val="BodyText"/>
      </w:pPr>
      <w:r>
        <w:rPr>
          <w:bCs/>
          <w:b/>
        </w:rPr>
        <w:t xml:space="preserve">Certified Drone Operator (CPO)</w:t>
      </w:r>
      <w:r>
        <w:br/>
      </w:r>
      <w:r>
        <w:t xml:space="preserve">Egyptian Aviation Authority, 2019</w:t>
      </w:r>
    </w:p>
    <w:bookmarkEnd w:id="28"/>
    <w:bookmarkStart w:id="31" w:name="projects"/>
    <w:p>
      <w:pPr>
        <w:pStyle w:val="Heading2"/>
      </w:pPr>
      <w:r>
        <w:t xml:space="preserve">Projects</w:t>
      </w:r>
    </w:p>
    <w:bookmarkStart w:id="29" w:name="Xd0b257262519460fd0863a27b6c4056bb5e1746"/>
    <w:p>
      <w:pPr>
        <w:pStyle w:val="Heading3"/>
      </w:pPr>
      <w:r>
        <w:t xml:space="preserve">Documentary Series: "Cairo Through the Lens"</w:t>
      </w:r>
    </w:p>
    <w:p>
      <w:pPr>
        <w:pStyle w:val="FirstParagraph"/>
      </w:pPr>
      <w:r>
        <w:t xml:space="preserve">Produced a 6-part documentary highlighting the daily lives, traditions, and innovations of Cairo residents. Featured on Al Jazeera and local Egyptian TV channels.</w:t>
      </w:r>
    </w:p>
    <w:bookmarkEnd w:id="29"/>
    <w:bookmarkStart w:id="30" w:name="corporate-video-sustainable-cairo-2025"/>
    <w:p>
      <w:pPr>
        <w:pStyle w:val="Heading3"/>
      </w:pPr>
      <w:r>
        <w:t xml:space="preserve">Corporate Video: "Sustainable Cairo 2025"</w:t>
      </w:r>
    </w:p>
    <w:p>
      <w:pPr>
        <w:pStyle w:val="FirstParagraph"/>
      </w:pPr>
      <w:r>
        <w:t xml:space="preserve">Created a promotional video for an NGO focusing on environmental initiatives in Egypt. Viewed over 100,000 times on social media platforms in Cairo and beyond.</w:t>
      </w:r>
    </w:p>
    <w:bookmarkEnd w:id="30"/>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YouTube channel documenting Cairo's street art scene, raising awareness about local artists and their work.</w:t>
      </w:r>
    </w:p>
    <w:p>
      <w:pPr>
        <w:pStyle w:val="BodyText"/>
      </w:pPr>
      <w:r>
        <w:rPr>
          <w:bCs/>
          <w:b/>
        </w:rPr>
        <w:t xml:space="preserve">Public Speaking:</w:t>
      </w:r>
      <w:r>
        <w:t xml:space="preserve"> </w:t>
      </w:r>
      <w:r>
        <w:t xml:space="preserve">Presented at the 2023 Cairo Media Summit on "The Future of Video Journalism in Egypt."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Egypt Cairo</dc:title>
  <dc:creator/>
  <dc:language>en</dc:language>
  <cp:keywords/>
  <dcterms:created xsi:type="dcterms:W3CDTF">2026-07-20T03:40:10Z</dcterms:created>
  <dcterms:modified xsi:type="dcterms:W3CDTF">2026-07-20T03:40:10Z</dcterms:modified>
</cp:coreProperties>
</file>

<file path=docProps/custom.xml><?xml version="1.0" encoding="utf-8"?>
<Properties xmlns="http://schemas.openxmlformats.org/officeDocument/2006/custom-properties" xmlns:vt="http://schemas.openxmlformats.org/officeDocument/2006/docPropsVTypes"/>
</file>