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Videographer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3" w:name="videographer-resume"/>
    <w:p>
      <w:pPr>
        <w:pStyle w:val="Heading1"/>
      </w:pPr>
      <w:r>
        <w:t xml:space="preserve">Videographer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6-XXXX-XXXX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videographer with over [X years] of experience capturing compelling visual narratives in France Lyon. Specializing in documentary-style filming, corporate video production, and event coverage, I bring a unique blend of technical expertise and artistic vision to every project. My work reflects a deep understanding of the cultural and aesthetic landscape of Lyon, ensuring that each video resonates with local audiences while maintaining global appeal. As a videographer in France Lyon, I am committed to delivering high-quality content that aligns with industry standards and client objectives.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videographer-editor"/>
    <w:p>
      <w:pPr>
        <w:pStyle w:val="Heading3"/>
      </w:pPr>
      <w:r>
        <w:t xml:space="preserve">Videographer &amp; Editor</w:t>
      </w:r>
    </w:p>
    <w:p>
      <w:pPr>
        <w:pStyle w:val="FirstParagraph"/>
      </w:pPr>
      <w:r>
        <w:rPr>
          <w:bCs/>
          <w:b/>
        </w:rPr>
        <w:t xml:space="preserve">Studio Lumière - Lyon, France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video production, from pre-production planning to post-production editing, for clients in the tourism, gastronomy, and fashion sectors in Lyon.</w:t>
      </w:r>
    </w:p>
    <w:p>
      <w:pPr>
        <w:numPr>
          <w:ilvl w:val="0"/>
          <w:numId w:val="1001"/>
        </w:numPr>
        <w:pStyle w:val="Compact"/>
      </w:pPr>
      <w:r>
        <w:t xml:space="preserve">Produced high-resolution videos for local businesses and cultural institutions, including the Musée des Confluences and Lyon's annual Fête de la Musique.</w:t>
      </w:r>
    </w:p>
    <w:p>
      <w:pPr>
        <w:numPr>
          <w:ilvl w:val="0"/>
          <w:numId w:val="1001"/>
        </w:numPr>
        <w:pStyle w:val="Compact"/>
      </w:pPr>
      <w:r>
        <w:t xml:space="preserve">Collaborated with photographers and graphic designers to create cohesive multimedia campaigns that highlighted Lyon’s landmarks, such as the Fourvière Basilica and Presqu'île.</w:t>
      </w:r>
    </w:p>
    <w:p>
      <w:pPr>
        <w:numPr>
          <w:ilvl w:val="0"/>
          <w:numId w:val="1001"/>
        </w:numPr>
        <w:pStyle w:val="Compact"/>
      </w:pPr>
      <w:r>
        <w:t xml:space="preserve">Utilized advanced camera equipment, including RED Komodo and DJI Ronin, to capture dynamic footage tailored to client requirements in France Lyon.</w:t>
      </w:r>
    </w:p>
    <w:bookmarkEnd w:id="21"/>
    <w:bookmarkStart w:id="22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[Your Freelance Name] - Lyon, France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videography services for weddings, corporate events, and independent film projects across Lyon and surrounding regions.</w:t>
      </w:r>
    </w:p>
    <w:p>
      <w:pPr>
        <w:numPr>
          <w:ilvl w:val="0"/>
          <w:numId w:val="1002"/>
        </w:numPr>
        <w:pStyle w:val="Compact"/>
      </w:pPr>
      <w:r>
        <w:t xml:space="preserve">Developed a strong portfolio of work showcased in local galleries and online platforms like Vimeo and YouTube, emphasizing the vibrant culture of France Lyon.</w:t>
      </w:r>
    </w:p>
    <w:p>
      <w:pPr>
        <w:numPr>
          <w:ilvl w:val="0"/>
          <w:numId w:val="1002"/>
        </w:numPr>
        <w:pStyle w:val="Compact"/>
      </w:pPr>
      <w:r>
        <w:t xml:space="preserve">Offered on-site support during major events such as the Lyon Biennale d’Art Contemporain, ensuring seamless video documentation for artists and organizers.</w:t>
      </w:r>
    </w:p>
    <w:p>
      <w:pPr>
        <w:numPr>
          <w:ilvl w:val="0"/>
          <w:numId w:val="1002"/>
        </w:numPr>
        <w:pStyle w:val="Compact"/>
      </w:pPr>
      <w:r>
        <w:t xml:space="preserve">Implemented cost-effective solutions for small businesses to enhance their online presence through professional video content.</w:t>
      </w:r>
    </w:p>
    <w:bookmarkEnd w:id="22"/>
    <w:bookmarkStart w:id="23" w:name="assistant-videographer"/>
    <w:p>
      <w:pPr>
        <w:pStyle w:val="Heading3"/>
      </w:pPr>
      <w:r>
        <w:t xml:space="preserve">Assistant Videographer</w:t>
      </w:r>
    </w:p>
    <w:p>
      <w:pPr>
        <w:pStyle w:val="FirstParagraph"/>
      </w:pPr>
      <w:r>
        <w:rPr>
          <w:bCs/>
          <w:b/>
        </w:rPr>
        <w:t xml:space="preserve">Lyon TV - Lyon, France</w:t>
      </w:r>
    </w:p>
    <w:p>
      <w:pPr>
        <w:pStyle w:val="BodyText"/>
      </w:pPr>
      <w:r>
        <w:rPr>
          <w:iCs/>
          <w:i/>
        </w:rPr>
        <w:t xml:space="preserve">September 2013 – May 2015</w:t>
      </w:r>
    </w:p>
    <w:p>
      <w:pPr>
        <w:numPr>
          <w:ilvl w:val="0"/>
          <w:numId w:val="1003"/>
        </w:numPr>
        <w:pStyle w:val="Compact"/>
      </w:pPr>
      <w:r>
        <w:t xml:space="preserve">Supported senior videographers in producing news segments and documentary-style content for regional broadcasts.</w:t>
      </w:r>
    </w:p>
    <w:p>
      <w:pPr>
        <w:numPr>
          <w:ilvl w:val="0"/>
          <w:numId w:val="1003"/>
        </w:numPr>
        <w:pStyle w:val="Compact"/>
      </w:pPr>
      <w:r>
        <w:t xml:space="preserve">Assisted in filming interviews, location scouting, and editing raw footage to meet tight deadlines for Lyon’s public television network.</w:t>
      </w:r>
    </w:p>
    <w:p>
      <w:pPr>
        <w:numPr>
          <w:ilvl w:val="0"/>
          <w:numId w:val="1003"/>
        </w:numPr>
        <w:pStyle w:val="Compact"/>
      </w:pPr>
      <w:r>
        <w:t xml:space="preserve">Contributed to the production of a 10-part series on Lyon’s historical architecture, which received critical acclaim and increased viewership by 20%.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053d11cae5f7ce6c0162be9e265e3932b632535"/>
    <w:p>
      <w:pPr>
        <w:pStyle w:val="Heading3"/>
      </w:pPr>
      <w:r>
        <w:t xml:space="preserve">Bachelor of Arts in Audiovisual Communication</w:t>
      </w:r>
    </w:p>
    <w:p>
      <w:pPr>
        <w:pStyle w:val="FirstParagraph"/>
      </w:pPr>
      <w:r>
        <w:rPr>
          <w:bCs/>
          <w:b/>
        </w:rPr>
        <w:t xml:space="preserve">Université Lumière Lyon 2, Lyon, France</w:t>
      </w:r>
    </w:p>
    <w:p>
      <w:pPr>
        <w:pStyle w:val="BodyText"/>
      </w:pPr>
      <w:r>
        <w:rPr>
          <w:iCs/>
          <w:i/>
        </w:rPr>
        <w:t xml:space="preserve">Graduated: June 2013</w:t>
      </w:r>
    </w:p>
    <w:p>
      <w:pPr>
        <w:numPr>
          <w:ilvl w:val="0"/>
          <w:numId w:val="1004"/>
        </w:numPr>
        <w:pStyle w:val="Compact"/>
      </w:pPr>
      <w:r>
        <w:t xml:space="preserve">Courses included cinematography, video editing, and media theory, with a focus on French cinema and visual storytelling.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with local production studios to gain hands-on experience in the Lyon media industry.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Video Equipment:</w:t>
      </w:r>
      <w:r>
        <w:t xml:space="preserve"> </w:t>
      </w:r>
      <w:r>
        <w:t xml:space="preserve">Proficient in operating Sony FX6, Canon EOS R5, and GoPro Hero series cameras; experienced with lighting setups and sound recording equipment.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Editing Software:</w:t>
      </w:r>
      <w:r>
        <w:t xml:space="preserve"> </w:t>
      </w:r>
      <w:r>
        <w:t xml:space="preserve">Advanced skills in Adobe Premiere Pro, Final Cut Pro X, and DaVinci Resolve for color grading and motion graphics.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French customs, language (C1 level), and the unique storytelling traditions of France Lyon.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timelines, budgets, and client expectations for video projects in fast-paced environments.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– Premiere Pro</w:t>
      </w:r>
      <w:r>
        <w:t xml:space="preserve"> </w:t>
      </w:r>
      <w:r>
        <w:t xml:space="preserve">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Videography Certificate, Lyon Film Institute</w:t>
      </w:r>
      <w:r>
        <w:t xml:space="preserve"> </w:t>
      </w:r>
      <w:r>
        <w:t xml:space="preserve">(2016)</w:t>
      </w:r>
    </w:p>
    <w:bookmarkEnd w:id="28"/>
    <w:bookmarkStart w:id="29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"Lyon Through the Lens"</w:t>
      </w:r>
      <w:r>
        <w:t xml:space="preserve"> </w:t>
      </w:r>
      <w:r>
        <w:t xml:space="preserve">– A 15-minute documentary showcasing the city’s UNESCO World Heritage sites, including Vieux Lyon and Presqu'île. Featured in local film festivals and praised for its cinematic quality.</w:t>
      </w:r>
    </w:p>
    <w:p>
      <w:pPr>
        <w:pStyle w:val="BodyText"/>
      </w:pPr>
      <w:r>
        <w:rPr>
          <w:bCs/>
          <w:b/>
        </w:rPr>
        <w:t xml:space="preserve">"Gastronomy of Lyon"</w:t>
      </w:r>
      <w:r>
        <w:t xml:space="preserve"> </w:t>
      </w:r>
      <w:r>
        <w:t xml:space="preserve">– A series of short videos highlighting Michelin-starred restaurants and traditional bouchons, commissioned by the Lyon Tourism Office. Increased engagement on social media platforms by 40%.</w:t>
      </w:r>
    </w:p>
    <w:p>
      <w:pPr>
        <w:pStyle w:val="BodyText"/>
      </w:pPr>
      <w:r>
        <w:rPr>
          <w:bCs/>
          <w:b/>
        </w:rPr>
        <w:t xml:space="preserve">"Art in the Streets"</w:t>
      </w:r>
      <w:r>
        <w:t xml:space="preserve"> </w:t>
      </w:r>
      <w:r>
        <w:t xml:space="preserve">– Documented street art installations across Lyon’s Croix-Rousse district, collaborating with local artists to create a visually striking series that celebrated the city’s creative spirit.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French: Native speaker</w:t>
      </w:r>
    </w:p>
    <w:p>
      <w:pPr>
        <w:numPr>
          <w:ilvl w:val="0"/>
          <w:numId w:val="1007"/>
        </w:numPr>
        <w:pStyle w:val="Compact"/>
      </w:pPr>
      <w:r>
        <w:t xml:space="preserve">English: Fluent (C1 level)</w:t>
      </w:r>
    </w:p>
    <w:p>
      <w:pPr>
        <w:numPr>
          <w:ilvl w:val="0"/>
          <w:numId w:val="1007"/>
        </w:numPr>
        <w:pStyle w:val="Compact"/>
      </w:pPr>
      <w:r>
        <w:t xml:space="preserve">Spanish: Intermediate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French Association of Cinematographers (AFC) and the Lyon Media Network.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Lyon’s hidden gems, photography walks, and attending film screenings at Le Grand Rex cinema.</w:t>
      </w:r>
    </w:p>
    <w:p>
      <w:pPr>
        <w:pStyle w:val="BodyText"/>
      </w:pPr>
      <w:r>
        <w:rPr>
          <w:bCs/>
          <w:b/>
        </w:rPr>
        <w:t xml:space="preserve">Passions:</w:t>
      </w:r>
      <w:r>
        <w:t xml:space="preserve"> </w:t>
      </w:r>
      <w:r>
        <w:t xml:space="preserve">Capturing the essence of France Lyon through video, blending technical precision with creative storytelling to create memorable visual experiences.</w:t>
      </w:r>
    </w:p>
    <w:bookmarkEnd w:id="31"/>
    <w:bookmarkStart w:id="32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t xml:space="preserve">To discuss potential collaborations or projects in France Lyon, please contact [Your Name] at [your.email@example.com] or via LinkedIn: [LinkedIn Profile].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Videographer Resume - France Lyon</dc:title>
  <dc:creator/>
  <cp:keywords/>
  <dcterms:created xsi:type="dcterms:W3CDTF">2026-07-20T09:06:55Z</dcterms:created>
  <dcterms:modified xsi:type="dcterms:W3CDTF">2026-07-20T09:06:55Z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