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Italy</w:t>
      </w:r>
      <w:r>
        <w:t xml:space="preserve"> </w:t>
      </w:r>
      <w:r>
        <w:t xml:space="preserve">Milan</w:t>
      </w:r>
    </w:p>
    <w:bookmarkStart w:id="20" w:name="X9dc25ca0f2896f113c59aa1ce4bd3c000f5c25f"/>
    <w:p>
      <w:pPr>
        <w:pStyle w:val="Heading1"/>
      </w:pPr>
      <w:r>
        <w:t xml:space="preserve">Resume: Professional Videographer in Italy Milan</w:t>
      </w:r>
    </w:p>
    <w:p>
      <w:pPr>
        <w:pStyle w:val="FirstParagraph"/>
      </w:pPr>
      <w:r>
        <w:rPr>
          <w:bCs/>
          <w:b/>
        </w:rPr>
        <w:t xml:space="preserve">Name:</w:t>
      </w:r>
      <w:r>
        <w:t xml:space="preserve"> </w:t>
      </w:r>
      <w:r>
        <w:t xml:space="preserve">Maria Rossi</w:t>
      </w:r>
      <w:r>
        <w:br/>
      </w:r>
      <w:r>
        <w:rPr>
          <w:bCs/>
          <w:b/>
        </w:rPr>
        <w:t xml:space="preserve">Contact:</w:t>
      </w:r>
      <w:r>
        <w:t xml:space="preserve"> </w:t>
      </w:r>
      <w:r>
        <w:t xml:space="preserve">+39 348 123 4567 | maria.rossi@email.com</w:t>
      </w:r>
      <w:r>
        <w:br/>
      </w:r>
      <w:r>
        <w:rPr>
          <w:bCs/>
          <w:b/>
        </w:rPr>
        <w:t xml:space="preserve">Location:</w:t>
      </w:r>
      <w:r>
        <w:t xml:space="preserve"> </w:t>
      </w:r>
      <w:r>
        <w:t xml:space="preserve">Milan, Italy | Portfolio: www.mariavideography.it</w:t>
      </w:r>
    </w:p>
    <w:bookmarkEnd w:id="20"/>
    <w:bookmarkStart w:id="21" w:name="professional-summary"/>
    <w:p>
      <w:pPr>
        <w:pStyle w:val="Heading2"/>
      </w:pPr>
      <w:r>
        <w:t xml:space="preserve">Professional Summary</w:t>
      </w:r>
    </w:p>
    <w:p>
      <w:pPr>
        <w:pStyle w:val="FirstParagraph"/>
      </w:pPr>
      <w:r>
        <w:t xml:space="preserve">A dedicated and creative Videographer with over 7 years of experience capturing the essence of Italian culture through dynamic storytelling. Specializing in event videography, corporate projects, and cinematic narratives, I bring a deep understanding of Milan's vibrant artistic landscape to every production. My work in Italy Milan has allowed me to collaborate with renowned brands, cultural institutions, and local artists to create visually compelling content that resonates with global and regional audiences alike. With a strong foundation in both traditional filmmaking techniques and cutting-edge digital tools, I am committed to delivering high-quality videos that align with the standards of the Italian creative industry. This resume highlights my expertise as a Videographer in Italy Milan, where I have consistently met the demands of a fast-paced, culturally rich environment.</w:t>
      </w:r>
    </w:p>
    <w:bookmarkEnd w:id="21"/>
    <w:bookmarkStart w:id="25" w:name="work-experience"/>
    <w:p>
      <w:pPr>
        <w:pStyle w:val="Heading2"/>
      </w:pPr>
      <w:r>
        <w:t xml:space="preserve">Work Experience</w:t>
      </w:r>
    </w:p>
    <w:bookmarkStart w:id="22" w:name="Xebba4dd68df9772d199ed4060f22d2faf3384f3"/>
    <w:p>
      <w:pPr>
        <w:pStyle w:val="Heading3"/>
      </w:pPr>
      <w:r>
        <w:t xml:space="preserve">Senior Videographer | Studio Foto &amp; Video (Milan, Italy)</w:t>
      </w:r>
    </w:p>
    <w:p>
      <w:pPr>
        <w:pStyle w:val="FirstParagraph"/>
      </w:pPr>
      <w:r>
        <w:rPr>
          <w:iCs/>
          <w:i/>
        </w:rPr>
        <w:t xml:space="preserve">January 2018 – Present</w:t>
      </w:r>
    </w:p>
    <w:p>
      <w:pPr>
        <w:numPr>
          <w:ilvl w:val="0"/>
          <w:numId w:val="1001"/>
        </w:numPr>
        <w:pStyle w:val="Compact"/>
      </w:pPr>
      <w:r>
        <w:t xml:space="preserve">Captured and edited over 200 events annually, including fashion shows, corporate galas, and cultural festivals in Milan. These projects often required adapting to the unique requirements of Italy's high-profile events while maintaining a professional standard.</w:t>
      </w:r>
    </w:p>
    <w:p>
      <w:pPr>
        <w:numPr>
          <w:ilvl w:val="0"/>
          <w:numId w:val="1001"/>
        </w:numPr>
        <w:pStyle w:val="Compact"/>
      </w:pPr>
      <w:r>
        <w:t xml:space="preserve">Collaborated with local designers and artists to produce promotional videos for Milan Fashion Week, contributing to the success of brands such as Armani and Prada. This role emphasized my ability to work in a competitive, time-sensitive environment typical of Italy Milan's creative sector.</w:t>
      </w:r>
    </w:p>
    <w:p>
      <w:pPr>
        <w:numPr>
          <w:ilvl w:val="0"/>
          <w:numId w:val="1001"/>
        </w:numPr>
        <w:pStyle w:val="Compact"/>
      </w:pPr>
      <w:r>
        <w:t xml:space="preserve">Managed end-to-end production workflows, from pre-production planning to post-production editing using Adobe Premiere Pro and Final Cut Pro. My attention to detail ensured that all videos met the aesthetic expectations of Italian clients.</w:t>
      </w:r>
    </w:p>
    <w:p>
      <w:pPr>
        <w:numPr>
          <w:ilvl w:val="0"/>
          <w:numId w:val="1001"/>
        </w:numPr>
        <w:pStyle w:val="Compact"/>
      </w:pPr>
      <w:r>
        <w:t xml:space="preserve">Trained junior videographers in the nuances of shooting in Milan's diverse settings, from historic landmarks like La Scala to modern corporate spaces.</w:t>
      </w:r>
    </w:p>
    <w:bookmarkEnd w:id="22"/>
    <w:bookmarkStart w:id="23" w:name="X9ea6ef3de11a1e101ba3b08cfcd098daf02f79a"/>
    <w:p>
      <w:pPr>
        <w:pStyle w:val="Heading3"/>
      </w:pPr>
      <w:r>
        <w:t xml:space="preserve">Freelance Videographer | Independent Projects (Milan, Italy)</w:t>
      </w:r>
    </w:p>
    <w:p>
      <w:pPr>
        <w:pStyle w:val="FirstParagraph"/>
      </w:pPr>
      <w:r>
        <w:rPr>
          <w:iCs/>
          <w:i/>
        </w:rPr>
        <w:t xml:space="preserve">September 2015 – December 2017</w:t>
      </w:r>
    </w:p>
    <w:p>
      <w:pPr>
        <w:numPr>
          <w:ilvl w:val="0"/>
          <w:numId w:val="1002"/>
        </w:numPr>
        <w:pStyle w:val="Compact"/>
      </w:pPr>
      <w:r>
        <w:t xml:space="preserve">Produced documentary-style videos for local NGOs and cultural organizations in Milan, focusing on themes such as urban development and community engagement. These projects aligned with the values of Italy's social landscape.</w:t>
      </w:r>
    </w:p>
    <w:p>
      <w:pPr>
        <w:numPr>
          <w:ilvl w:val="0"/>
          <w:numId w:val="1002"/>
        </w:numPr>
        <w:pStyle w:val="Compact"/>
      </w:pPr>
      <w:r>
        <w:t xml:space="preserve">Shot and edited promotional content for small businesses, including restaurants and boutique hotels, helping them enhance their online presence in a competitive market like Milan.</w:t>
      </w:r>
    </w:p>
    <w:p>
      <w:pPr>
        <w:numPr>
          <w:ilvl w:val="0"/>
          <w:numId w:val="1002"/>
        </w:numPr>
        <w:pStyle w:val="Compact"/>
      </w:pPr>
      <w:r>
        <w:t xml:space="preserve">Created content for YouTube channels focused on Italian lifestyle, travel, and food. This work required a deep understanding of Italy Milan's cultural identity to attract both local and international audiences.</w:t>
      </w:r>
    </w:p>
    <w:bookmarkEnd w:id="23"/>
    <w:bookmarkStart w:id="24" w:name="video-editor-mediaset-milan-italy"/>
    <w:p>
      <w:pPr>
        <w:pStyle w:val="Heading3"/>
      </w:pPr>
      <w:r>
        <w:t xml:space="preserve">Video Editor | Mediaset (Milan, Italy)</w:t>
      </w:r>
    </w:p>
    <w:p>
      <w:pPr>
        <w:pStyle w:val="FirstParagraph"/>
      </w:pPr>
      <w:r>
        <w:rPr>
          <w:iCs/>
          <w:i/>
        </w:rPr>
        <w:t xml:space="preserve">July 2012 – August 2015</w:t>
      </w:r>
    </w:p>
    <w:p>
      <w:pPr>
        <w:numPr>
          <w:ilvl w:val="0"/>
          <w:numId w:val="1003"/>
        </w:numPr>
        <w:pStyle w:val="Compact"/>
      </w:pPr>
      <w:r>
        <w:t xml:space="preserve">Edited news segments and short-form content for national television, ensuring adherence to the rigorous editorial standards of Italian media.</w:t>
      </w:r>
    </w:p>
    <w:p>
      <w:pPr>
        <w:numPr>
          <w:ilvl w:val="0"/>
          <w:numId w:val="1003"/>
        </w:numPr>
        <w:pStyle w:val="Compact"/>
      </w:pPr>
      <w:r>
        <w:t xml:space="preserve">Collaborated with reporters to produce on-location videos that highlighted Milan's role as a global hub for fashion, finance, and innovation.</w:t>
      </w:r>
    </w:p>
    <w:bookmarkEnd w:id="24"/>
    <w:bookmarkEnd w:id="25"/>
    <w:bookmarkStart w:id="28" w:name="education"/>
    <w:p>
      <w:pPr>
        <w:pStyle w:val="Heading2"/>
      </w:pPr>
      <w:r>
        <w:t xml:space="preserve">Education</w:t>
      </w:r>
    </w:p>
    <w:bookmarkStart w:id="26" w:name="Xccaf5248ca00b5c6d76fdbe1364c0eddb26b027"/>
    <w:p>
      <w:pPr>
        <w:pStyle w:val="Heading3"/>
      </w:pPr>
      <w:r>
        <w:t xml:space="preserve">MSc in Audiovisual Communication | Università degli Studi di Milano</w:t>
      </w:r>
    </w:p>
    <w:p>
      <w:pPr>
        <w:pStyle w:val="FirstParagraph"/>
      </w:pPr>
      <w:r>
        <w:rPr>
          <w:iCs/>
          <w:i/>
        </w:rPr>
        <w:t xml:space="preserve">Graduated: 2012</w:t>
      </w:r>
    </w:p>
    <w:p>
      <w:pPr>
        <w:numPr>
          <w:ilvl w:val="0"/>
          <w:numId w:val="1004"/>
        </w:numPr>
        <w:pStyle w:val="Compact"/>
      </w:pPr>
      <w:r>
        <w:t xml:space="preserve">Courses included cinematography, storytelling techniques, and multimedia production, with a focus on the Italian media landscape.</w:t>
      </w:r>
    </w:p>
    <w:p>
      <w:pPr>
        <w:numPr>
          <w:ilvl w:val="0"/>
          <w:numId w:val="1004"/>
        </w:numPr>
        <w:pStyle w:val="Compact"/>
      </w:pPr>
      <w:r>
        <w:t xml:space="preserve">Internship at RAI (Italian national public television) provided hands-on experience in broadcast video production.</w:t>
      </w:r>
    </w:p>
    <w:bookmarkEnd w:id="26"/>
    <w:bookmarkStart w:id="27" w:name="Xf9829fb583e427d63567ee66f18754eb3f4464a"/>
    <w:p>
      <w:pPr>
        <w:pStyle w:val="Heading3"/>
      </w:pPr>
      <w:r>
        <w:t xml:space="preserve">Diploma in Film Studies | Accademia di Belle Arti di Brera (Milan)</w:t>
      </w:r>
    </w:p>
    <w:p>
      <w:pPr>
        <w:pStyle w:val="FirstParagraph"/>
      </w:pPr>
      <w:r>
        <w:rPr>
          <w:iCs/>
          <w:i/>
        </w:rPr>
        <w:t xml:space="preserve">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DSLR and cinema camera operation (Canon, Sony), lighting design, and sound recording. Experienced with Adobe Creative Suite (Premiere Pro, After Effects) and DaVinci Resolve.</w:t>
      </w:r>
    </w:p>
    <w:p>
      <w:pPr>
        <w:numPr>
          <w:ilvl w:val="0"/>
          <w:numId w:val="1005"/>
        </w:numPr>
        <w:pStyle w:val="Compact"/>
      </w:pPr>
      <w:r>
        <w:rPr>
          <w:bCs/>
          <w:b/>
        </w:rPr>
        <w:t xml:space="preserve">Cultural Insight:</w:t>
      </w:r>
      <w:r>
        <w:t xml:space="preserve"> </w:t>
      </w:r>
      <w:r>
        <w:t xml:space="preserve">Deep understanding of Italian aesthetics, storytelling traditions, and the nuances of Milan's creative industries.</w:t>
      </w:r>
    </w:p>
    <w:p>
      <w:pPr>
        <w:numPr>
          <w:ilvl w:val="0"/>
          <w:numId w:val="1005"/>
        </w:numPr>
        <w:pStyle w:val="Compact"/>
      </w:pPr>
      <w:r>
        <w:rPr>
          <w:bCs/>
          <w:b/>
        </w:rPr>
        <w:t xml:space="preserve">Language Proficiency:</w:t>
      </w:r>
      <w:r>
        <w:t xml:space="preserve"> </w:t>
      </w:r>
      <w:r>
        <w:t xml:space="preserve">Fluent in Italian and English. Basic knowledge of French and Spanish for international collaborations.</w:t>
      </w:r>
    </w:p>
    <w:p>
      <w:pPr>
        <w:numPr>
          <w:ilvl w:val="0"/>
          <w:numId w:val="1005"/>
        </w:numPr>
        <w:pStyle w:val="Compact"/>
      </w:pPr>
      <w:r>
        <w:rPr>
          <w:bCs/>
          <w:b/>
        </w:rPr>
        <w:t xml:space="preserve">Project Management:</w:t>
      </w:r>
      <w:r>
        <w:t xml:space="preserve"> </w:t>
      </w:r>
      <w:r>
        <w:t xml:space="preserve">Skilled in managing timelines, budgets, and client expectations, with a track record of delivering projects on time in Italy Milan's fast-paced environment.</w:t>
      </w:r>
    </w:p>
    <w:bookmarkEnd w:id="29"/>
    <w:bookmarkStart w:id="33" w:name="key-projects"/>
    <w:p>
      <w:pPr>
        <w:pStyle w:val="Heading2"/>
      </w:pPr>
      <w:r>
        <w:t xml:space="preserve">Key Projects</w:t>
      </w:r>
    </w:p>
    <w:bookmarkStart w:id="30" w:name="X191e5a7ca8ff93771fa0839386a9eb967da8eae"/>
    <w:p>
      <w:pPr>
        <w:pStyle w:val="Heading3"/>
      </w:pPr>
      <w:r>
        <w:t xml:space="preserve">Milan Fashion Week 2023 | Studio Foto &amp; Video</w:t>
      </w:r>
    </w:p>
    <w:p>
      <w:pPr>
        <w:pStyle w:val="FirstParagraph"/>
      </w:pPr>
      <w:r>
        <w:t xml:space="preserve">Produced a 10-minute documentary showcasing the behind-the-scenes process of Milanese designers, highlighting the intersection of art and commerce. The project received recognition at an international film festival in Venice.</w:t>
      </w:r>
    </w:p>
    <w:bookmarkEnd w:id="30"/>
    <w:bookmarkStart w:id="31" w:name="la-città-delle-idee-freelance"/>
    <w:p>
      <w:pPr>
        <w:pStyle w:val="Heading3"/>
      </w:pPr>
      <w:r>
        <w:t xml:space="preserve">"La Città delle Idee" | Freelance</w:t>
      </w:r>
    </w:p>
    <w:p>
      <w:pPr>
        <w:pStyle w:val="FirstParagraph"/>
      </w:pPr>
      <w:r>
        <w:t xml:space="preserve">Created a short film exploring Milan's innovation hubs, including startups and tech companies. The video was featured on the official Milan tourism website and local media outlets.</w:t>
      </w:r>
    </w:p>
    <w:bookmarkEnd w:id="31"/>
    <w:bookmarkStart w:id="32" w:name="X900c99a7a52c476b34c8e144bbf2f72cef15abf"/>
    <w:p>
      <w:pPr>
        <w:pStyle w:val="Heading3"/>
      </w:pPr>
      <w:r>
        <w:t xml:space="preserve">Corporate Video for Unicoop Firenze | Mediaset</w:t>
      </w:r>
    </w:p>
    <w:p>
      <w:pPr>
        <w:pStyle w:val="FirstParagraph"/>
      </w:pPr>
      <w:r>
        <w:t xml:space="preserve">Produced a 5-minute corporate video promoting sustainability initiatives in Italian retail. The project emphasized the importance of storytelling in aligning with Italy's environmental goals.</w:t>
      </w:r>
    </w:p>
    <w:bookmarkEnd w:id="32"/>
    <w:bookmarkEnd w:id="33"/>
    <w:bookmarkStart w:id="34" w:name="certifications"/>
    <w:p>
      <w:pPr>
        <w:pStyle w:val="Heading2"/>
      </w:pPr>
      <w:r>
        <w:t xml:space="preserve">Certifications</w:t>
      </w:r>
    </w:p>
    <w:p>
      <w:pPr>
        <w:numPr>
          <w:ilvl w:val="0"/>
          <w:numId w:val="1006"/>
        </w:numPr>
        <w:pStyle w:val="Compact"/>
      </w:pPr>
      <w:r>
        <w:t xml:space="preserve">Certified Adobe Premiere Pro Expert (2019)</w:t>
      </w:r>
    </w:p>
    <w:p>
      <w:pPr>
        <w:numPr>
          <w:ilvl w:val="0"/>
          <w:numId w:val="1006"/>
        </w:numPr>
        <w:pStyle w:val="Compact"/>
      </w:pPr>
      <w:r>
        <w:t xml:space="preserve">Professional Lighting Techniques for Videography (Milan Film Institute, 2017)</w:t>
      </w:r>
    </w:p>
    <w:p>
      <w:pPr>
        <w:numPr>
          <w:ilvl w:val="0"/>
          <w:numId w:val="1006"/>
        </w:numPr>
        <w:pStyle w:val="Compact"/>
      </w:pPr>
      <w:r>
        <w:t xml:space="preserve">Project Management for Creative Industries (Università Bocconi, 2016)</w:t>
      </w:r>
    </w:p>
    <w:bookmarkEnd w:id="34"/>
    <w:bookmarkStart w:id="35" w:name="languages"/>
    <w:p>
      <w:pPr>
        <w:pStyle w:val="Heading2"/>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(CEFR: C1)</w:t>
      </w:r>
    </w:p>
    <w:p>
      <w:pPr>
        <w:numPr>
          <w:ilvl w:val="0"/>
          <w:numId w:val="1007"/>
        </w:numPr>
        <w:pStyle w:val="Compact"/>
      </w:pPr>
      <w:r>
        <w:t xml:space="preserve">French – Intermediate</w:t>
      </w:r>
    </w:p>
    <w:bookmarkEnd w:id="35"/>
    <w:p>
      <w:pPr>
        <w:pStyle w:val="FirstParagraph"/>
      </w:pPr>
      <w:r>
        <w:t xml:space="preserve">This resume is tailored for a Videographer in Italy Milan, reflecting the unique demands of the region's creative and cultural sectors. It emphasizes technical skills, cultural awareness, and a proven track record in delivering high-quality video content that resonates with both local and international audiences.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Italy Milan</dc:title>
  <dc:creator/>
  <dc:language>en</dc:language>
  <cp:keywords/>
  <dcterms:created xsi:type="dcterms:W3CDTF">2026-07-21T04:48:45Z</dcterms:created>
  <dcterms:modified xsi:type="dcterms:W3CDTF">2026-07-21T04:48:45Z</dcterms:modified>
</cp:coreProperties>
</file>

<file path=docProps/custom.xml><?xml version="1.0" encoding="utf-8"?>
<Properties xmlns="http://schemas.openxmlformats.org/officeDocument/2006/custom-properties" xmlns:vt="http://schemas.openxmlformats.org/officeDocument/2006/docPropsVTypes"/>
</file>