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videographer-resume"/>
    <w:p>
      <w:pPr>
        <w:pStyle w:val="Heading1"/>
      </w:pPr>
      <w:r>
        <w:t xml:space="preserve">Videographer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5 years of experience specializing in capturing dynamic visual content across diverse industries. Passionate about storytelling through film, I have worked extensively in Thailand Bangkok, creating high-quality videos for corporate events, weddings, and tourism campaigns. My expertise includes cinematography, editing, and post-production techniques tailored to meet the unique needs of clients in Southeast Asia. With a deep understanding of cultural nuances and technical precision, I am dedicated to delivering visually compelling narratives that resonate with audiences in Thailand Bangkok and beyond.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Professional Videography (4K/HD)</w:t>
      </w:r>
    </w:p>
    <w:p>
      <w:pPr>
        <w:numPr>
          <w:ilvl w:val="0"/>
          <w:numId w:val="1001"/>
        </w:numPr>
        <w:pStyle w:val="Compact"/>
      </w:pPr>
      <w:r>
        <w:t xml:space="preserve">Cinematography &amp; Lighting Design</w:t>
      </w:r>
    </w:p>
    <w:p>
      <w:pPr>
        <w:numPr>
          <w:ilvl w:val="0"/>
          <w:numId w:val="1001"/>
        </w:numPr>
        <w:pStyle w:val="Compact"/>
      </w:pPr>
      <w:r>
        <w:t xml:space="preserve">Adobe Premiere Pro, Final Cut Pro, DaVinci Resolve</w:t>
      </w:r>
    </w:p>
    <w:p>
      <w:pPr>
        <w:numPr>
          <w:ilvl w:val="0"/>
          <w:numId w:val="1001"/>
        </w:numPr>
        <w:pStyle w:val="Compact"/>
      </w:pPr>
      <w:r>
        <w:t xml:space="preserve">Camera Operation (Canon, Sony, DJI)</w:t>
      </w:r>
    </w:p>
    <w:p>
      <w:pPr>
        <w:numPr>
          <w:ilvl w:val="0"/>
          <w:numId w:val="1001"/>
        </w:numPr>
        <w:pStyle w:val="Compact"/>
      </w:pPr>
      <w:r>
        <w:t xml:space="preserve">Storyboarding &amp; Pre-Production Planning</w:t>
      </w:r>
    </w:p>
    <w:p>
      <w:pPr>
        <w:numPr>
          <w:ilvl w:val="0"/>
          <w:numId w:val="1001"/>
        </w:numPr>
        <w:pStyle w:val="Compact"/>
      </w:pPr>
      <w:r>
        <w:t xml:space="preserve">Event Coverage (Weddings, Corporate Events)</w:t>
      </w:r>
    </w:p>
    <w:p>
      <w:pPr>
        <w:numPr>
          <w:ilvl w:val="0"/>
          <w:numId w:val="1001"/>
        </w:numPr>
        <w:pStyle w:val="Compact"/>
      </w:pPr>
      <w:r>
        <w:t xml:space="preserve">Travel Videography in Thailand Bangkok</w:t>
      </w:r>
    </w:p>
    <w:p>
      <w:pPr>
        <w:numPr>
          <w:ilvl w:val="0"/>
          <w:numId w:val="1001"/>
        </w:numPr>
        <w:pStyle w:val="Compact"/>
      </w:pPr>
      <w:r>
        <w:t xml:space="preserve">Cultural Sensitivity &amp; Localized Content Creation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87397f10bce2af79f66b0ae8c05fd75a1d25f7"/>
    <w:p>
      <w:pPr>
        <w:pStyle w:val="Heading3"/>
      </w:pPr>
      <w:r>
        <w:t xml:space="preserve">Senior Videographer | Bangkok Media Collective (Thailand)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 for clients in Thailand Bangkok, including corporate promotions, travel documentaries, and brand storytelling.</w:t>
      </w:r>
    </w:p>
    <w:p>
      <w:pPr>
        <w:numPr>
          <w:ilvl w:val="0"/>
          <w:numId w:val="1002"/>
        </w:numPr>
        <w:pStyle w:val="Compact"/>
      </w:pPr>
      <w:r>
        <w:t xml:space="preserve">Directed and edited over 150 videos, resulting in a 30% increase in client retention for the agency.</w:t>
      </w:r>
    </w:p>
    <w:p>
      <w:pPr>
        <w:numPr>
          <w:ilvl w:val="0"/>
          <w:numId w:val="1002"/>
        </w:numPr>
        <w:pStyle w:val="Compact"/>
      </w:pPr>
      <w:r>
        <w:t xml:space="preserve">Captured live events such as music festivals and cultural ceremonies in Bangkok, ensuring high-quality footage aligned with local traditions.</w:t>
      </w:r>
    </w:p>
    <w:p>
      <w:pPr>
        <w:numPr>
          <w:ilvl w:val="0"/>
          <w:numId w:val="1002"/>
        </w:numPr>
        <w:pStyle w:val="Compact"/>
      </w:pPr>
      <w:r>
        <w:t xml:space="preserve">Collaborated with Thai filmmakers to create content for international platforms like YouTube and Vimeo, reaching audiences across Asia.</w:t>
      </w:r>
    </w:p>
    <w:bookmarkEnd w:id="23"/>
    <w:bookmarkStart w:id="24" w:name="X742700fcd633dda9d1f9a48e2e28b73cb60eb9d"/>
    <w:p>
      <w:pPr>
        <w:pStyle w:val="Heading3"/>
      </w:pPr>
      <w:r>
        <w:t xml:space="preserve">Freelance Videographer | Independent Projects</w:t>
      </w:r>
    </w:p>
    <w:p>
      <w:pPr>
        <w:pStyle w:val="FirstParagraph"/>
      </w:pPr>
      <w:r>
        <w:rPr>
          <w:iCs/>
          <w:i/>
        </w:rPr>
        <w:t xml:space="preserve">March 2017 – December 2018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product launches, and corporate training videos in Bangkok and surrounding areas.</w:t>
      </w:r>
    </w:p>
    <w:p>
      <w:pPr>
        <w:numPr>
          <w:ilvl w:val="0"/>
          <w:numId w:val="1003"/>
        </w:numPr>
        <w:pStyle w:val="Compact"/>
      </w:pPr>
      <w:r>
        <w:t xml:space="preserve">Developed a portfolio showcasing Thailand’s vibrant culture, including street food documentaries and temple ceremonies.</w:t>
      </w:r>
    </w:p>
    <w:p>
      <w:pPr>
        <w:numPr>
          <w:ilvl w:val="0"/>
          <w:numId w:val="1003"/>
        </w:numPr>
        <w:pStyle w:val="Compact"/>
      </w:pPr>
      <w:r>
        <w:t xml:space="preserve">Utilized drones and gimbal systems to capture aerial footage of Bangkok landmarks like the Grand Palace and Wat Arun.</w:t>
      </w:r>
    </w:p>
    <w:bookmarkEnd w:id="24"/>
    <w:bookmarkStart w:id="25" w:name="videography-intern-thai-travel-network"/>
    <w:p>
      <w:pPr>
        <w:pStyle w:val="Heading3"/>
      </w:pPr>
      <w:r>
        <w:t xml:space="preserve">Videography Intern | Thai Travel Network</w:t>
      </w:r>
    </w:p>
    <w:p>
      <w:pPr>
        <w:pStyle w:val="FirstParagraph"/>
      </w:pPr>
      <w:r>
        <w:rPr>
          <w:iCs/>
          <w:i/>
        </w:rPr>
        <w:t xml:space="preserve">June 2016 – February 2017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564e7fd82d602d3b7019166f5dd4558245d8d49"/>
    <w:p>
      <w:pPr>
        <w:pStyle w:val="Heading3"/>
      </w:pPr>
      <w:r>
        <w:t xml:space="preserve">Bachelor of Arts in Film Production | University of the Arts, Bangkok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Courses focused on cinematography, documentary filmmaking, and multimedia production.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(2018)</w:t>
      </w:r>
    </w:p>
    <w:p>
      <w:pPr>
        <w:numPr>
          <w:ilvl w:val="0"/>
          <w:numId w:val="1006"/>
        </w:numPr>
        <w:pStyle w:val="Compact"/>
      </w:pPr>
      <w:r>
        <w:t xml:space="preserve">Professional Videography Certification | Bangkok Film Institute (2017)</w:t>
      </w:r>
    </w:p>
    <w:p>
      <w:pPr>
        <w:numPr>
          <w:ilvl w:val="0"/>
          <w:numId w:val="1006"/>
        </w:numPr>
        <w:pStyle w:val="Compact"/>
      </w:pPr>
      <w:r>
        <w:t xml:space="preserve">Google Digital Garage – Video Marketing for Small Businesses (2020)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Thailand Bangkok Cultural Documentary:</w:t>
      </w:r>
      <w:r>
        <w:t xml:space="preserve"> </w:t>
      </w:r>
      <w:r>
        <w:t xml:space="preserve">A 15-minute video highlighting the city’s history, food, and festivals. Available on YouTube at</w:t>
      </w:r>
      <w:r>
        <w:t xml:space="preserve"> </w:t>
      </w:r>
      <w:hyperlink w:anchor="Xa39a3ee5e6b4b0d3255bfef95601890afd80709">
        <w:r>
          <w:rPr>
            <w:rStyle w:val="Hyperlink"/>
          </w:rPr>
          <w:t xml:space="preserve">www.johndoevideos.com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Celebrity Wedding Coverage:</w:t>
      </w:r>
      <w:r>
        <w:t xml:space="preserve"> </w:t>
      </w:r>
      <w:r>
        <w:t xml:space="preserve">Directed and edited a luxury wedding in Bangkok for a Thai celebrity, which received over 100k views on social media.</w:t>
      </w:r>
    </w:p>
    <w:p>
      <w:pPr>
        <w:pStyle w:val="BodyText"/>
      </w:pPr>
      <w:r>
        <w:rPr>
          <w:bCs/>
          <w:b/>
        </w:rPr>
        <w:t xml:space="preserve">Corporate Training Videos:</w:t>
      </w:r>
      <w:r>
        <w:t xml:space="preserve"> </w:t>
      </w:r>
      <w:r>
        <w:t xml:space="preserve">Created 20+ short-form videos for a multinational company based in Thailand, focusing on workplace safety and employee engagement.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Thai (Intermediate – can communicate effectively in local settings)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employers in Thailand Bangkok include:</w:t>
      </w:r>
    </w:p>
    <w:p>
      <w:pPr>
        <w:numPr>
          <w:ilvl w:val="0"/>
          <w:numId w:val="1008"/>
        </w:numPr>
        <w:pStyle w:val="Compact"/>
      </w:pPr>
      <w:r>
        <w:t xml:space="preserve">Promotion Thailand Events (Corporate Client)</w:t>
      </w:r>
    </w:p>
    <w:p>
      <w:pPr>
        <w:numPr>
          <w:ilvl w:val="0"/>
          <w:numId w:val="1008"/>
        </w:numPr>
        <w:pStyle w:val="Compact"/>
      </w:pPr>
      <w:r>
        <w:t xml:space="preserve">Bangkok Tourism Board (Project Collaborator)</w:t>
      </w:r>
    </w:p>
    <w:p>
      <w:pPr>
        <w:numPr>
          <w:ilvl w:val="0"/>
          <w:numId w:val="1008"/>
        </w:numPr>
        <w:pStyle w:val="Compact"/>
      </w:pPr>
      <w:r>
        <w:t xml:space="preserve">Thai Wedding Films (Freelance Partner)</w:t>
      </w:r>
    </w:p>
    <w:bookmarkEnd w:id="32"/>
    <w:p>
      <w:pPr>
        <w:pStyle w:val="FirstParagraph"/>
      </w:pPr>
      <w:r>
        <w:t xml:space="preserve">This resume is tailored for a Videographer in Thailand Bangkok, emphasizing local expertise and creative storytelling.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Thailand Bangkok</dc:title>
  <dc:creator/>
  <dc:language>en</dc:language>
  <cp:keywords/>
  <dcterms:created xsi:type="dcterms:W3CDTF">2025-12-09T20:13:14Z</dcterms:created>
  <dcterms:modified xsi:type="dcterms:W3CDTF">2025-12-09T20:13:14Z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