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1" w:name="X9034de26b4878c3c79ff8695ef9e22ba0ee4cb0"/>
    <w:p>
      <w:pPr>
        <w:pStyle w:val="Heading1"/>
      </w:pPr>
      <w:r>
        <w:t xml:space="preserve">Resume: Professional Videographer in Turkey Ankara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Ankara, Turkey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passionate videographer based in Turkey Ankara, specializing in capturing compelling visual narratives through cinematic storytelling. With a deep understanding of local culture and technical expertise in modern videography techniques, I deliver high-quality video content tailored to the dynamic needs of clients across Turkey Ankara. My work reflects a commitment to excellence, creativity, and precision, making me an ideal choice for projects that require both artistic vision and professional execution in the vibrant landscape of Ankara.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r.-videographer"/>
    <w:p>
      <w:pPr>
        <w:pStyle w:val="Heading3"/>
      </w:pPr>
      <w:r>
        <w:rPr>
          <w:bCs/>
          <w:b/>
        </w:rPr>
        <w:t xml:space="preserve">Sr. Videographer</w:t>
      </w:r>
    </w:p>
    <w:p>
      <w:pPr>
        <w:pStyle w:val="FirstParagraph"/>
      </w:pPr>
      <w:r>
        <w:rPr>
          <w:iCs/>
          <w:i/>
        </w:rPr>
        <w:t xml:space="preserve">MediaVision Productions, Ankara, Turkey</w:t>
      </w:r>
    </w:p>
    <w:p>
      <w:pPr>
        <w:numPr>
          <w:ilvl w:val="0"/>
          <w:numId w:val="1001"/>
        </w:numPr>
        <w:pStyle w:val="Compact"/>
      </w:pPr>
      <w:r>
        <w:t xml:space="preserve">Directed and executed full-cycle video production for corporate clients, including promotional videos and event coverage in Turkey Ankara.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to create engaging content that highlighted their brand identity within the Ankara market.</w:t>
      </w:r>
    </w:p>
    <w:p>
      <w:pPr>
        <w:numPr>
          <w:ilvl w:val="0"/>
          <w:numId w:val="1001"/>
        </w:numPr>
        <w:pStyle w:val="Compact"/>
      </w:pPr>
      <w:r>
        <w:t xml:space="preserve">Utilized advanced editing software (Adobe Premiere Pro, Final Cut Pro) to produce polished videos that met international standards while incorporating Turkish cultural elements.</w:t>
      </w:r>
    </w:p>
    <w:p>
      <w:pPr>
        <w:numPr>
          <w:ilvl w:val="0"/>
          <w:numId w:val="1001"/>
        </w:numPr>
        <w:pStyle w:val="Compact"/>
      </w:pPr>
      <w:r>
        <w:t xml:space="preserve">Managed a team of 5 videographers and editors, ensuring timely delivery of projects for clients across Turkey, with a focus on Ankara-based events.</w:t>
      </w:r>
    </w:p>
    <w:bookmarkEnd w:id="21"/>
    <w:bookmarkStart w:id="22" w:name="videographer"/>
    <w:p>
      <w:pPr>
        <w:pStyle w:val="Heading3"/>
      </w:pPr>
      <w:r>
        <w:rPr>
          <w:bCs/>
          <w:b/>
        </w:rPr>
        <w:t xml:space="preserve">Videographer</w:t>
      </w:r>
    </w:p>
    <w:p>
      <w:pPr>
        <w:pStyle w:val="FirstParagraph"/>
      </w:pPr>
      <w:r>
        <w:rPr>
          <w:iCs/>
          <w:i/>
        </w:rPr>
        <w:t xml:space="preserve">SceneCinematography Studio, Ankara, Turkey</w:t>
      </w:r>
    </w:p>
    <w:p>
      <w:pPr>
        <w:numPr>
          <w:ilvl w:val="0"/>
          <w:numId w:val="1002"/>
        </w:numPr>
        <w:pStyle w:val="Compact"/>
      </w:pPr>
      <w:r>
        <w:t xml:space="preserve">Shot and edited videos for weddings, product launches, and cultural festivals in Turkey Ankara.</w:t>
      </w:r>
    </w:p>
    <w:p>
      <w:pPr>
        <w:numPr>
          <w:ilvl w:val="0"/>
          <w:numId w:val="1002"/>
        </w:numPr>
        <w:pStyle w:val="Compact"/>
      </w:pPr>
      <w:r>
        <w:t xml:space="preserve">Developed a unique style blending traditional Turkish aesthetics with modern videography techniques to cater to local clients.</w:t>
      </w:r>
    </w:p>
    <w:p>
      <w:pPr>
        <w:numPr>
          <w:ilvl w:val="0"/>
          <w:numId w:val="1002"/>
        </w:numPr>
        <w:pStyle w:val="Compact"/>
      </w:pPr>
      <w:r>
        <w:t xml:space="preserve">Provided on-location support for events in Ankara, ensuring high-quality footage under challenging conditions.</w:t>
      </w:r>
    </w:p>
    <w:p>
      <w:pPr>
        <w:numPr>
          <w:ilvl w:val="0"/>
          <w:numId w:val="1002"/>
        </w:numPr>
        <w:pStyle w:val="Compact"/>
      </w:pPr>
      <w:r>
        <w:t xml:space="preserve">Created video content for social media platforms, increasing client engagement by 40% within six months.</w:t>
      </w:r>
    </w:p>
    <w:bookmarkEnd w:id="22"/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Film and Television</w:t>
      </w:r>
    </w:p>
    <w:p>
      <w:pPr>
        <w:pStyle w:val="BodyText"/>
      </w:pPr>
      <w:r>
        <w:rPr>
          <w:iCs/>
          <w:i/>
        </w:rPr>
        <w:t xml:space="preserve">Middle East Technical University (METU), Ankara, Turkey</w:t>
      </w:r>
    </w:p>
    <w:p>
      <w:pPr>
        <w:numPr>
          <w:ilvl w:val="0"/>
          <w:numId w:val="1003"/>
        </w:numPr>
        <w:pStyle w:val="Compact"/>
      </w:pPr>
      <w:r>
        <w:t xml:space="preserve">Courses included cinematography, video editing, and documentary filmmaking tailored to Turkish media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projects that focused on documenting Ankara’s cultural heritage and urban development.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Videography:</w:t>
      </w:r>
      <w:r>
        <w:t xml:space="preserve"> </w:t>
      </w:r>
      <w:r>
        <w:t xml:space="preserve">Proficient in shooting techniques for events, documentaries, and corporate videos in Turkey Ankara.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Editing:</w:t>
      </w:r>
      <w:r>
        <w:t xml:space="preserve"> </w:t>
      </w:r>
      <w:r>
        <w:t xml:space="preserve">Expertise in Adobe Premiere Pro, After Effects, and DaVinci Resolve for post-production tasks.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Turkish traditions and storytelling methods to create relevant content for Ankara audiences.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Strong ability to collaborate with clients in Turkey Ankara to align projects with their vision and goals.</w:t>
      </w:r>
    </w:p>
    <w:bookmarkEnd w:id="25"/>
    <w:bookmarkStart w:id="26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Digital Storytelling Project: "Ankara Through the Lens"</w:t>
      </w:r>
    </w:p>
    <w:p>
      <w:pPr>
        <w:numPr>
          <w:ilvl w:val="0"/>
          <w:numId w:val="1005"/>
        </w:numPr>
        <w:pStyle w:val="Compact"/>
      </w:pPr>
      <w:r>
        <w:t xml:space="preserve">Captured daily life, architecture, and cultural events in Ankara to create a 30-minute documentary highlighting the city’s unique identity.</w:t>
      </w:r>
    </w:p>
    <w:p>
      <w:pPr>
        <w:numPr>
          <w:ilvl w:val="0"/>
          <w:numId w:val="1005"/>
        </w:numPr>
        <w:pStyle w:val="Compact"/>
      </w:pPr>
      <w:r>
        <w:t xml:space="preserve">Featured in local Ankara film festivals, receiving recognition for its authentic portrayal of Turkish urban culture.</w:t>
      </w:r>
    </w:p>
    <w:p>
      <w:pPr>
        <w:pStyle w:val="FirstParagraph"/>
      </w:pPr>
      <w:r>
        <w:rPr>
          <w:bCs/>
          <w:b/>
        </w:rPr>
        <w:t xml:space="preserve">Corporate Video for a Tech Startup in Ankara</w:t>
      </w:r>
    </w:p>
    <w:p>
      <w:pPr>
        <w:numPr>
          <w:ilvl w:val="0"/>
          <w:numId w:val="1006"/>
        </w:numPr>
        <w:pStyle w:val="Compact"/>
      </w:pPr>
      <w:r>
        <w:t xml:space="preserve">Produced a 5-minute video showcasing the startup’s innovation and mission, tailored to attract investors in Turkey Ankara.</w:t>
      </w:r>
    </w:p>
    <w:p>
      <w:pPr>
        <w:numPr>
          <w:ilvl w:val="0"/>
          <w:numId w:val="1006"/>
        </w:numPr>
        <w:pStyle w:val="Compact"/>
      </w:pPr>
      <w:r>
        <w:t xml:space="preserve">The video was used in international trade fairs and received positive feedback from Turkish business communities.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Adobe Certified Expert (ACE) - Premiere Pro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Cinematographers Guild Certification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Turkish Media Association Training Program (Ankara)</w:t>
      </w:r>
    </w:p>
    <w:bookmarkEnd w:id="27"/>
    <w:bookmarkStart w:id="28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8"/>
        </w:numPr>
        <w:pStyle w:val="Compact"/>
      </w:pPr>
      <w:r>
        <w:t xml:space="preserve">Winner of the "Best Documentary" at the Ankara International Film Festival, 2023.</w:t>
      </w:r>
    </w:p>
    <w:p>
      <w:pPr>
        <w:numPr>
          <w:ilvl w:val="0"/>
          <w:numId w:val="1008"/>
        </w:numPr>
        <w:pStyle w:val="Compact"/>
      </w:pPr>
      <w:r>
        <w:t xml:space="preserve">Recognized by the Turkish Videography Association for outstanding contributions to local media in Ankara.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Turkish Cinematographers Association (TCA)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Ankara Creative Professionals Network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International Federation of Film and Video Editors (IFVE)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Portfolio:</w:t>
      </w:r>
      <w:r>
        <w:t xml:space="preserve"> </w:t>
      </w:r>
      <w:r>
        <w:t xml:space="preserve">[Your Portfolio Link] – A curated collection of videography work in Turkey Ankara, available for review.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(fluent), English (proficient), Arabic (basic).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Contributed to a local Ankara nonprofit’s video campaign to promote cultural preservation efforts.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Videographer in Turkey Ankara</dc:title>
  <dc:creator/>
  <dc:language>en</dc:language>
  <cp:keywords/>
  <dcterms:created xsi:type="dcterms:W3CDTF">2026-09-26T16:22:50Z</dcterms:created>
  <dcterms:modified xsi:type="dcterms:W3CDTF">2026-09-26T16:22:50Z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