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videographer-resume"/>
    <w:p>
      <w:pPr>
        <w:pStyle w:val="Heading1"/>
      </w:pPr>
      <w:r>
        <w:t xml:space="preserve">Videographer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XXX XXX XXXX</w:t>
      </w:r>
    </w:p>
    <w:p>
      <w:pPr>
        <w:pStyle w:val="BodyText"/>
      </w:pP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creative Videographer with [X years] of experience in capturing high-quality visual content tailored to the dynamic and luxurious environment of the United Arab Emirates. Proficient in planning, shooting, and editing videos that reflect the cultural richness, modernity, and innovation of Dubai. A proven track record of delivering compelling narratives for corporate events, weddings, real estate projects, and tourism campaigns. Committed to excellence in storytelling through advanced technical skills and a deep understanding of the UAE's media landscape.</w:t>
      </w:r>
    </w:p>
    <w:bookmarkEnd w:id="21"/>
    <w:bookmarkStart w:id="22" w:name="key-skills"/>
    <w:p>
      <w:pPr>
        <w:pStyle w:val="Heading2"/>
      </w:pPr>
      <w:r>
        <w:t xml:space="preserve">Key Skills</w:t>
      </w:r>
    </w:p>
    <w:p>
      <w:pPr>
        <w:numPr>
          <w:ilvl w:val="0"/>
          <w:numId w:val="1001"/>
        </w:numPr>
        <w:pStyle w:val="Compact"/>
      </w:pPr>
      <w:r>
        <w:t xml:space="preserve">Professional videography using industry-standard equipment (e.g., Sony, Canon, DJI)</w:t>
      </w:r>
    </w:p>
    <w:p>
      <w:pPr>
        <w:numPr>
          <w:ilvl w:val="0"/>
          <w:numId w:val="1001"/>
        </w:numPr>
        <w:pStyle w:val="Compact"/>
      </w:pPr>
      <w:r>
        <w:t xml:space="preserve">Expertise in Adobe Premiere Pro, After Effects, and Final Cut Pro for post-production</w:t>
      </w:r>
    </w:p>
    <w:p>
      <w:pPr>
        <w:numPr>
          <w:ilvl w:val="0"/>
          <w:numId w:val="1001"/>
        </w:numPr>
        <w:pStyle w:val="Compact"/>
      </w:pPr>
      <w:r>
        <w:t xml:space="preserve">Creative storytelling and conceptualization of video content aligned with UAE cultural values</w:t>
      </w:r>
    </w:p>
    <w:p>
      <w:pPr>
        <w:numPr>
          <w:ilvl w:val="0"/>
          <w:numId w:val="1001"/>
        </w:numPr>
        <w:pStyle w:val="Compact"/>
      </w:pPr>
      <w:r>
        <w:t xml:space="preserve">Event videography for weddings, conferences, and corporate functions in Dubai</w:t>
      </w:r>
    </w:p>
    <w:p>
      <w:pPr>
        <w:numPr>
          <w:ilvl w:val="0"/>
          <w:numId w:val="1001"/>
        </w:numPr>
        <w:pStyle w:val="Compact"/>
      </w:pPr>
      <w:r>
        <w:t xml:space="preserve">360-degree video production and drone cinematography</w:t>
      </w:r>
    </w:p>
    <w:p>
      <w:pPr>
        <w:numPr>
          <w:ilvl w:val="0"/>
          <w:numId w:val="1001"/>
        </w:numPr>
        <w:pStyle w:val="Compact"/>
      </w:pPr>
      <w:r>
        <w:t xml:space="preserve">Collaboration with clients to meet specific branding and storytelling goals</w:t>
      </w:r>
    </w:p>
    <w:p>
      <w:pPr>
        <w:numPr>
          <w:ilvl w:val="0"/>
          <w:numId w:val="1001"/>
        </w:numPr>
        <w:pStyle w:val="Compact"/>
      </w:pPr>
      <w:r>
        <w:t xml:space="preserve">Cultural sensitivity and adaptability to the diverse communities of the United Arab Emirates</w:t>
      </w:r>
    </w:p>
    <w:p>
      <w:pPr>
        <w:numPr>
          <w:ilvl w:val="0"/>
          <w:numId w:val="1001"/>
        </w:numPr>
        <w:pStyle w:val="Compact"/>
      </w:pPr>
      <w:r>
        <w:t xml:space="preserve">Project management and coordination of multi-camera shoots in high-pressure environments</w:t>
      </w:r>
    </w:p>
    <w:bookmarkEnd w:id="22"/>
    <w:bookmarkStart w:id="26" w:name="work-experience"/>
    <w:p>
      <w:pPr>
        <w:pStyle w:val="Heading2"/>
      </w:pPr>
      <w:r>
        <w:t xml:space="preserve">Work Experience</w:t>
      </w:r>
    </w:p>
    <w:bookmarkStart w:id="23" w:name="X3e8645e3b72d5d83e9582cb37eb746ced79c092"/>
    <w:p>
      <w:pPr>
        <w:pStyle w:val="Heading3"/>
      </w:pPr>
      <w:r>
        <w:t xml:space="preserve">Videographer | Dubai Media Production Co. (2020 – Present)</w:t>
      </w:r>
    </w:p>
    <w:p>
      <w:pPr>
        <w:pStyle w:val="FirstParagraph"/>
      </w:pPr>
      <w:r>
        <w:rPr>
          <w:iCs/>
          <w:i/>
        </w:rPr>
        <w:t xml:space="preserve">Dubai, United Arab Emirates</w:t>
      </w:r>
    </w:p>
    <w:p>
      <w:pPr>
        <w:numPr>
          <w:ilvl w:val="0"/>
          <w:numId w:val="1002"/>
        </w:numPr>
        <w:pStyle w:val="Compact"/>
      </w:pPr>
      <w:r>
        <w:t xml:space="preserve">Shot and edited over 150 videos for luxury real estate projects, including residential complexes and commercial spaces in Downtown Dubai and the Palm Jumeirah.</w:t>
      </w:r>
    </w:p>
    <w:p>
      <w:pPr>
        <w:numPr>
          <w:ilvl w:val="0"/>
          <w:numId w:val="1002"/>
        </w:numPr>
        <w:pStyle w:val="Compact"/>
      </w:pPr>
      <w:r>
        <w:t xml:space="preserve">Collaborated with marketing teams to produce promotional content for tourism campaigns, highlighting landmarks like the Burj Khalifa and Dubai Mall.</w:t>
      </w:r>
    </w:p>
    <w:p>
      <w:pPr>
        <w:numPr>
          <w:ilvl w:val="0"/>
          <w:numId w:val="1002"/>
        </w:numPr>
        <w:pStyle w:val="Compact"/>
      </w:pPr>
      <w:r>
        <w:t xml:space="preserve">Managed drone operations to capture aerial footage of urban landscapes, ensuring compliance with UAE aviation regulations.</w:t>
      </w:r>
    </w:p>
    <w:p>
      <w:pPr>
        <w:numPr>
          <w:ilvl w:val="0"/>
          <w:numId w:val="1002"/>
        </w:numPr>
        <w:pStyle w:val="Compact"/>
      </w:pPr>
      <w:r>
        <w:t xml:space="preserve">Provided on-site support during high-profile events such as the Dubai World Cup and Expo 2020, delivering real-time video content for social media platforms.</w:t>
      </w:r>
    </w:p>
    <w:bookmarkEnd w:id="23"/>
    <w:bookmarkStart w:id="24" w:name="X3d4190a184098a9544f129776d5508e5b0712f5"/>
    <w:p>
      <w:pPr>
        <w:pStyle w:val="Heading3"/>
      </w:pPr>
      <w:r>
        <w:t xml:space="preserve">Freelance Videographer | Independent Contractor (2018 – 2020)</w:t>
      </w:r>
    </w:p>
    <w:p>
      <w:pPr>
        <w:pStyle w:val="FirstParagraph"/>
      </w:pPr>
      <w:r>
        <w:rPr>
          <w:iCs/>
          <w:i/>
        </w:rPr>
        <w:t xml:space="preserve">Dubai, United Arab Emirates</w:t>
      </w:r>
    </w:p>
    <w:p>
      <w:pPr>
        <w:numPr>
          <w:ilvl w:val="0"/>
          <w:numId w:val="1003"/>
        </w:numPr>
        <w:pStyle w:val="Compact"/>
      </w:pPr>
      <w:r>
        <w:t xml:space="preserve">Produced corporate videos for multinational companies operating in the UAE, emphasizing innovation and sustainability.</w:t>
      </w:r>
    </w:p>
    <w:p>
      <w:pPr>
        <w:numPr>
          <w:ilvl w:val="0"/>
          <w:numId w:val="1003"/>
        </w:numPr>
        <w:pStyle w:val="Compact"/>
      </w:pPr>
      <w:r>
        <w:t xml:space="preserve">Created wedding videos for international clients, blending traditional Emirati elements with modern cinematic techniques.</w:t>
      </w:r>
    </w:p>
    <w:p>
      <w:pPr>
        <w:numPr>
          <w:ilvl w:val="0"/>
          <w:numId w:val="1003"/>
        </w:numPr>
        <w:pStyle w:val="Compact"/>
      </w:pPr>
      <w:r>
        <w:t xml:space="preserve">Developed training modules for new videographers in Dubai, focusing on local market demands and cultural nuances.</w:t>
      </w:r>
    </w:p>
    <w:bookmarkEnd w:id="24"/>
    <w:bookmarkStart w:id="25" w:name="Xb6da74a53519ec887a51f7554a70876913cd2e8"/>
    <w:p>
      <w:pPr>
        <w:pStyle w:val="Heading3"/>
      </w:pPr>
      <w:r>
        <w:t xml:space="preserve">Video Editor | Al Jazeera Media Network (2016 – 2018)</w:t>
      </w:r>
    </w:p>
    <w:p>
      <w:pPr>
        <w:pStyle w:val="FirstParagraph"/>
      </w:pPr>
      <w:r>
        <w:rPr>
          <w:iCs/>
          <w:i/>
        </w:rPr>
        <w:t xml:space="preserve">Dubai, United Arab Emirates</w:t>
      </w:r>
    </w:p>
    <w:p>
      <w:pPr>
        <w:numPr>
          <w:ilvl w:val="0"/>
          <w:numId w:val="1004"/>
        </w:numPr>
        <w:pStyle w:val="Compact"/>
      </w:pPr>
      <w:r>
        <w:t xml:space="preserve">Edited news segments and documentaries for regional audiences, ensuring adherence to UAE media guidelines.</w:t>
      </w:r>
    </w:p>
    <w:p>
      <w:pPr>
        <w:numPr>
          <w:ilvl w:val="0"/>
          <w:numId w:val="1004"/>
        </w:numPr>
        <w:pStyle w:val="Compact"/>
      </w:pPr>
      <w:r>
        <w:t xml:space="preserve">Worked on cross-border collaborations with international networks, showcasing the UAE's role in global affairs.</w:t>
      </w:r>
    </w:p>
    <w:p>
      <w:pPr>
        <w:numPr>
          <w:ilvl w:val="0"/>
          <w:numId w:val="1004"/>
        </w:numPr>
        <w:pStyle w:val="Compact"/>
      </w:pPr>
      <w:r>
        <w:t xml:space="preserve">Managed post-production workflows for live broadcasts, maintaining high standards of quality and timeliness.</w:t>
      </w:r>
    </w:p>
    <w:bookmarkEnd w:id="25"/>
    <w:bookmarkEnd w:id="26"/>
    <w:bookmarkStart w:id="29" w:name="education-certifications"/>
    <w:p>
      <w:pPr>
        <w:pStyle w:val="Heading2"/>
      </w:pPr>
      <w:r>
        <w:t xml:space="preserve">Education &amp; Certifications</w:t>
      </w:r>
    </w:p>
    <w:bookmarkStart w:id="27" w:name="X1f565cbbaa296f5622c793c86b79ded13285e37"/>
    <w:p>
      <w:pPr>
        <w:pStyle w:val="Heading3"/>
      </w:pPr>
      <w:r>
        <w:t xml:space="preserve">Bachelor of Arts in Media Production | University of Dubai (2014 – 2018)</w:t>
      </w:r>
    </w:p>
    <w:p>
      <w:pPr>
        <w:pStyle w:val="FirstParagraph"/>
      </w:pPr>
      <w:r>
        <w:rPr>
          <w:iCs/>
          <w:i/>
        </w:rPr>
        <w:t xml:space="preserve">Dubai, United Arab Emirates</w:t>
      </w:r>
    </w:p>
    <w:p>
      <w:pPr>
        <w:numPr>
          <w:ilvl w:val="0"/>
          <w:numId w:val="1005"/>
        </w:numPr>
        <w:pStyle w:val="Compact"/>
      </w:pPr>
      <w:r>
        <w:t xml:space="preserve">Graduated with honors, focusing on visual storytelling and digital media technologies.</w:t>
      </w:r>
    </w:p>
    <w:p>
      <w:pPr>
        <w:numPr>
          <w:ilvl w:val="0"/>
          <w:numId w:val="1005"/>
        </w:numPr>
        <w:pStyle w:val="Compact"/>
      </w:pPr>
      <w:r>
        <w:t xml:space="preserve">Completed a capstone project on documenting the evolution of Dubai's skyline through time-lapse photography.</w:t>
      </w:r>
    </w:p>
    <w:bookmarkEnd w:id="27"/>
    <w:bookmarkStart w:id="28" w:name="certifications"/>
    <w:p>
      <w:pPr>
        <w:pStyle w:val="Heading3"/>
      </w:pPr>
      <w:r>
        <w:t xml:space="preserve">Certifications</w:t>
      </w:r>
    </w:p>
    <w:p>
      <w:pPr>
        <w:numPr>
          <w:ilvl w:val="0"/>
          <w:numId w:val="1006"/>
        </w:numPr>
        <w:pStyle w:val="Compact"/>
      </w:pPr>
      <w:r>
        <w:t xml:space="preserve">Adobe Certified Expert in Premiere Pro (2019)</w:t>
      </w:r>
    </w:p>
    <w:p>
      <w:pPr>
        <w:numPr>
          <w:ilvl w:val="0"/>
          <w:numId w:val="1006"/>
        </w:numPr>
        <w:pStyle w:val="Compact"/>
      </w:pPr>
      <w:r>
        <w:t xml:space="preserve">DJI Certified Drone Operator (2021)</w:t>
      </w:r>
    </w:p>
    <w:p>
      <w:pPr>
        <w:numPr>
          <w:ilvl w:val="0"/>
          <w:numId w:val="1006"/>
        </w:numPr>
        <w:pStyle w:val="Compact"/>
      </w:pPr>
      <w:r>
        <w:t xml:space="preserve">UAE Media Ethics and Compliance Training (2020)</w:t>
      </w:r>
    </w:p>
    <w:bookmarkEnd w:id="28"/>
    <w:bookmarkEnd w:id="29"/>
    <w:bookmarkStart w:id="30" w:name="projects-portfolio"/>
    <w:p>
      <w:pPr>
        <w:pStyle w:val="Heading2"/>
      </w:pPr>
      <w:r>
        <w:t xml:space="preserve">Projects &amp; Portfolio</w:t>
      </w:r>
    </w:p>
    <w:p>
      <w:pPr>
        <w:pStyle w:val="FirstParagraph"/>
      </w:pPr>
      <w:r>
        <w:rPr>
          <w:bCs/>
          <w:b/>
        </w:rPr>
        <w:t xml:space="preserve">Documentary: "Dubai Through the Lens" (2021)</w:t>
      </w:r>
    </w:p>
    <w:p>
      <w:pPr>
        <w:pStyle w:val="BodyText"/>
      </w:pPr>
      <w:r>
        <w:t xml:space="preserve">A 30-minute documentary highlighting Dubai's transformation from a desert town to a global metropolis. Featured in UAE film festivals and used as educational material for tourism boards.</w:t>
      </w:r>
    </w:p>
    <w:p>
      <w:pPr>
        <w:pStyle w:val="BodyText"/>
      </w:pPr>
      <w:r>
        <w:rPr>
          <w:bCs/>
          <w:b/>
        </w:rPr>
        <w:t xml:space="preserve">Corporate Video Series: "Innovation in the UAE" (2019 – 2021)</w:t>
      </w:r>
    </w:p>
    <w:p>
      <w:pPr>
        <w:pStyle w:val="BodyText"/>
      </w:pPr>
      <w:r>
        <w:t xml:space="preserve">Created a series of videos for tech startups and innovation hubs in Dubai, showcasing their contributions to the region's digital economy.</w:t>
      </w:r>
    </w:p>
    <w:p>
      <w:pPr>
        <w:pStyle w:val="BodyText"/>
      </w:pPr>
      <w:r>
        <w:rPr>
          <w:bCs/>
          <w:b/>
        </w:rPr>
        <w:t xml:space="preserve">Wedding Videography Portfolio</w:t>
      </w:r>
    </w:p>
    <w:p>
      <w:pPr>
        <w:pStyle w:val="BodyText"/>
      </w:pPr>
      <w:r>
        <w:t xml:space="preserve">Featured on local wedding platforms, with a focus on capturing Emirati traditions alongside contemporary styles. Clients include high-profile families in the UAE.</w:t>
      </w:r>
    </w:p>
    <w:bookmarkEnd w:id="30"/>
    <w:bookmarkStart w:id="31" w:name="languages"/>
    <w:p>
      <w:pPr>
        <w:pStyle w:val="Heading2"/>
      </w:pPr>
      <w:r>
        <w:t xml:space="preserve">Languages</w:t>
      </w:r>
    </w:p>
    <w:p>
      <w:pPr>
        <w:numPr>
          <w:ilvl w:val="0"/>
          <w:numId w:val="1007"/>
        </w:numPr>
        <w:pStyle w:val="Compact"/>
      </w:pPr>
      <w:r>
        <w:t xml:space="preserve">English – Fluent (Professional proficiency)</w:t>
      </w:r>
    </w:p>
    <w:p>
      <w:pPr>
        <w:numPr>
          <w:ilvl w:val="0"/>
          <w:numId w:val="1007"/>
        </w:numPr>
        <w:pStyle w:val="Compact"/>
      </w:pPr>
      <w:r>
        <w:t xml:space="preserve">Arabic – Intermediate (Ability to communicate with local clients and communities)</w:t>
      </w:r>
    </w:p>
    <w:bookmarkEnd w:id="31"/>
    <w:bookmarkStart w:id="32" w:name="professional-affiliations"/>
    <w:p>
      <w:pPr>
        <w:pStyle w:val="Heading2"/>
      </w:pPr>
      <w:r>
        <w:t xml:space="preserve">Professional Affiliations</w:t>
      </w:r>
    </w:p>
    <w:p>
      <w:pPr>
        <w:numPr>
          <w:ilvl w:val="0"/>
          <w:numId w:val="1008"/>
        </w:numPr>
        <w:pStyle w:val="Compact"/>
      </w:pPr>
      <w:r>
        <w:t xml:space="preserve">Member, Dubai Media Association (DMA)</w:t>
      </w:r>
    </w:p>
    <w:p>
      <w:pPr>
        <w:numPr>
          <w:ilvl w:val="0"/>
          <w:numId w:val="1008"/>
        </w:numPr>
        <w:pStyle w:val="Compact"/>
      </w:pPr>
      <w:r>
        <w:t xml:space="preserve">Member, Arab Society of Cinematographers</w:t>
      </w:r>
    </w:p>
    <w:p>
      <w:pPr>
        <w:numPr>
          <w:ilvl w:val="0"/>
          <w:numId w:val="1008"/>
        </w:numPr>
        <w:pStyle w:val="Compact"/>
      </w:pPr>
      <w:r>
        <w:t xml:space="preserve">Contributor to UAE-based media blogs and forums on video production trends.</w:t>
      </w:r>
    </w:p>
    <w:bookmarkEnd w:id="32"/>
    <w:bookmarkStart w:id="33" w:name="references"/>
    <w:p>
      <w:pPr>
        <w:pStyle w:val="Heading2"/>
      </w:pPr>
      <w:r>
        <w:t xml:space="preserve">References</w:t>
      </w:r>
    </w:p>
    <w:p>
      <w:pPr>
        <w:pStyle w:val="FirstParagraph"/>
      </w:pPr>
      <w:r>
        <w:t xml:space="preserve">Available upon request. Professional references include managers from Dubai Media Production Co. and clients from the UAE hospitality and real estate sectors.</w:t>
      </w:r>
    </w:p>
    <w:bookmarkEnd w:id="33"/>
    <w:p>
      <w:pPr>
        <w:pStyle w:val="BodyText"/>
      </w:pPr>
      <w:r>
        <w:t xml:space="preserve">© [Your Name] | United Arab Emirates Dubai</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United Arab Emirates Dubai</dc:title>
  <dc:creator/>
  <dc:language>en</dc:language>
  <cp:keywords/>
  <dcterms:created xsi:type="dcterms:W3CDTF">2026-07-21T02:58:02Z</dcterms:created>
  <dcterms:modified xsi:type="dcterms:W3CDTF">2026-07-21T02:58:02Z</dcterms:modified>
</cp:coreProperties>
</file>

<file path=docProps/custom.xml><?xml version="1.0" encoding="utf-8"?>
<Properties xmlns="http://schemas.openxmlformats.org/officeDocument/2006/custom-properties" xmlns:vt="http://schemas.openxmlformats.org/officeDocument/2006/docPropsVTypes"/>
</file>