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8" w:name="X30d968864c04fbcca4063924a9e95fd1bda1bfd"/>
    <w:p>
      <w:pPr>
        <w:pStyle w:val="Heading1"/>
      </w:pPr>
      <w:r>
        <w:t xml:space="preserve">Videographer Resume - United States Chicago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alex.johnson@chicagovideographer.com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 60601, United States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with over 7 years of expertise in capturing high-quality visual content for diverse industries in the United States Chicago area. Specializing in storytelling through dynamic video production, I have worked with local businesses, event organizers, and creative agencies to deliver compelling narratives that resonate with audiences. My work as a videographer is rooted in a deep understanding of Chicago's unique cultural and commercial landscape, ensuring every project aligns with the city’s vibrant energy and professional standards. A certified videographer in the United States Chicago, I am committed to excellence, innovation, and client satisfaction. Whether producing corporate videos, event coverage, or documentary-style content, my goal is to create visually stunning and emotionally impactful work that reflects the essence of Chicago's creativity.</w:t>
      </w:r>
    </w:p>
    <w:bookmarkEnd w:id="22"/>
    <w:bookmarkEnd w:id="23"/>
    <w:bookmarkStart w:id="28" w:name="experience"/>
    <w:bookmarkStart w:id="27" w:name="work-experience"/>
    <w:p>
      <w:pPr>
        <w:pStyle w:val="Heading2"/>
      </w:pPr>
      <w:r>
        <w:t xml:space="preserve">Work Experience</w:t>
      </w:r>
    </w:p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Chicago, IL | United States</w:t>
      </w:r>
    </w:p>
    <w:p>
      <w:pPr>
        <w:numPr>
          <w:ilvl w:val="0"/>
          <w:numId w:val="1001"/>
        </w:numPr>
        <w:pStyle w:val="Compact"/>
      </w:pPr>
      <w:r>
        <w:t xml:space="preserve">Shot and edited over 150 video projects, including weddings, corporate events, and brand promotions for clients across the United States Chicago area.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custom video content that enhanced their online presence and customer engagement.</w:t>
      </w:r>
    </w:p>
    <w:p>
      <w:pPr>
        <w:numPr>
          <w:ilvl w:val="0"/>
          <w:numId w:val="1001"/>
        </w:numPr>
        <w:pStyle w:val="Compact"/>
      </w:pPr>
      <w:r>
        <w:t xml:space="preserve">Utilized advanced camera techniques and post-production tools to ensure high-quality output that met or exceeded client expectations.</w:t>
      </w:r>
    </w:p>
    <w:bookmarkEnd w:id="24"/>
    <w:bookmarkStart w:id="25" w:name="videographer-assistant"/>
    <w:p>
      <w:pPr>
        <w:pStyle w:val="Heading3"/>
      </w:pPr>
      <w:r>
        <w:t xml:space="preserve">Videographer Assistant</w:t>
      </w:r>
    </w:p>
    <w:p>
      <w:pPr>
        <w:pStyle w:val="FirstParagraph"/>
      </w:pPr>
      <w:r>
        <w:rPr>
          <w:bCs/>
          <w:b/>
        </w:rPr>
        <w:t xml:space="preserve">Chicago Media Works | United States Chicago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50+ videos for clients ranging from small startups to large corporations, focusing on corporate training, product launches, and event documentation.</w:t>
      </w:r>
    </w:p>
    <w:p>
      <w:pPr>
        <w:numPr>
          <w:ilvl w:val="0"/>
          <w:numId w:val="1002"/>
        </w:numPr>
        <w:pStyle w:val="Compact"/>
      </w:pPr>
      <w:r>
        <w:t xml:space="preserve">Managed equipment and logistics for on-site shoots, ensuring seamless execution of projects in Chicago’s busy urban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editing process using Adobe Premiere Pro and After Effects, supporting the team in delivering timely and creative solutions.</w:t>
      </w:r>
    </w:p>
    <w:bookmarkEnd w:id="25"/>
    <w:bookmarkStart w:id="26" w:name="video-production-intern"/>
    <w:p>
      <w:pPr>
        <w:pStyle w:val="Heading3"/>
      </w:pPr>
      <w:r>
        <w:t xml:space="preserve">Video Production Intern</w:t>
      </w:r>
    </w:p>
    <w:p>
      <w:pPr>
        <w:pStyle w:val="FirstParagraph"/>
      </w:pPr>
      <w:r>
        <w:rPr>
          <w:bCs/>
          <w:b/>
        </w:rPr>
        <w:t xml:space="preserve">Chicago Creative Studio | United States Chicago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pre-production planning, camera operation, and post-production workflows for a variety of video formats.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short-form videos for social media platforms, which increased client engagement by 30% within six months.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highlighted my skills as a videographer in the United States Chicago market, focusing on storytelling and technical precision.</w:t>
      </w:r>
    </w:p>
    <w:bookmarkEnd w:id="26"/>
    <w:bookmarkEnd w:id="27"/>
    <w:bookmarkEnd w:id="28"/>
    <w:bookmarkStart w:id="30" w:name="skills"/>
    <w:bookmarkStart w:id="29" w:name="technical-creative-skills"/>
    <w:p>
      <w:pPr>
        <w:pStyle w:val="Heading2"/>
      </w:pPr>
      <w:r>
        <w:t xml:space="preserve">Technical &amp; Creative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Storyboarding, camera operation (Sony A7S III, DJI Ronin), lighting design, and sound recording.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sense of composition, color grading, and pacing to create visually striking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successful video delivery in the United States Chicago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production teams in fast-paced environments.</w:t>
      </w:r>
    </w:p>
    <w:bookmarkEnd w:id="29"/>
    <w:bookmarkEnd w:id="30"/>
    <w:bookmarkStart w:id="3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Film and Media Production</w:t>
      </w:r>
      <w:r>
        <w:br/>
      </w:r>
      <w:r>
        <w:t xml:space="preserve">Columbia College Chicago | Graduated: May 2016</w:t>
      </w:r>
      <w:r>
        <w:br/>
      </w:r>
      <w:r>
        <w:t xml:space="preserve">Relevant coursework: Cinematography, Video Editing, Documentary Production, and Digital Storytelling.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-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Canon Certified Photographer/Videographer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Production Workshop, Chicago Media Institute</w:t>
      </w:r>
      <w:r>
        <w:t xml:space="preserve"> </w:t>
      </w:r>
      <w:r>
        <w:t xml:space="preserve">(2017)</w:t>
      </w:r>
    </w:p>
    <w:bookmarkEnd w:id="32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"Chicago Moments" Documentary Series (2021):</w:t>
      </w:r>
      <w:r>
        <w:t xml:space="preserve"> </w:t>
      </w:r>
      <w:r>
        <w:t xml:space="preserve">Directed and produced a 6-episode series showcasing local artists, entrepreneurs, and cultural landmarks in Chicago. The project received recognition at the Midwest Film Festival.</w:t>
      </w:r>
    </w:p>
    <w:p>
      <w:pPr>
        <w:pStyle w:val="BodyText"/>
      </w:pPr>
      <w:r>
        <w:rPr>
          <w:bCs/>
          <w:b/>
        </w:rPr>
        <w:t xml:space="preserve">"Corporate Excellence" Series for TechCorp:</w:t>
      </w:r>
      <w:r>
        <w:t xml:space="preserve"> </w:t>
      </w:r>
      <w:r>
        <w:t xml:space="preserve">Created a series of 10 corporate training videos for a major tech firm based in United States Chicago, improving employee onboarding efficiency by 25%.</w:t>
      </w:r>
    </w:p>
    <w:bookmarkEnd w:id="33"/>
    <w:bookmarkEnd w:id="34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5">
        <w:r>
          <w:rPr>
            <w:rStyle w:val="Hyperlink"/>
          </w:rPr>
          <w:t xml:space="preserve">www.chicagovideographer.com</w:t>
        </w:r>
      </w:hyperlink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Chicago Film Society, contributing to community film festivals and local events.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Federation of Television and Radio Artists (AFTRA) and the Chicago Videographers Association.</w:t>
      </w:r>
    </w:p>
    <w:bookmarkEnd w:id="36"/>
    <w:bookmarkEnd w:id="37"/>
    <w:p>
      <w:pPr>
        <w:pStyle w:val="BodyText"/>
      </w:pPr>
      <w:r>
        <w:t xml:space="preserve">This Resume is tailored for a Videographer in the United States Chicago market, emphasizing local expertise and industry-specific skills to meet professional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www.chicagovideographe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chicagovideographe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United States Chicago</dc:title>
  <dc:creator/>
  <dc:language>en</dc:language>
  <cp:keywords/>
  <dcterms:created xsi:type="dcterms:W3CDTF">2025-12-10T07:02:41Z</dcterms:created>
  <dcterms:modified xsi:type="dcterms:W3CDTF">2025-12-10T07:02:41Z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