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johnathan-d.-reyes"/>
    <w:p>
      <w:pPr>
        <w:pStyle w:val="Heading1"/>
      </w:pPr>
      <w:r>
        <w:t xml:space="preserve">Johnathan D. Reyes</w:t>
      </w:r>
    </w:p>
    <w:p>
      <w:pPr>
        <w:pStyle w:val="FirstParagraph"/>
      </w:pPr>
      <w:r>
        <w:t xml:space="preserve">Videographer | United States Houston | Professional Storyteller &amp; Visual Creator</w:t>
      </w:r>
    </w:p>
    <w:p>
      <w:pPr>
        <w:pStyle w:val="BodyText"/>
      </w:pPr>
      <w:r>
        <w:t xml:space="preserve">Email: jreys@videographyhouston.com | Phone: (713) 555-0198 | Location: Houston, TX, United States</w:t>
      </w:r>
    </w:p>
    <w:bookmarkEnd w:id="20"/>
    <w:bookmarkStart w:id="21" w:name="professional-summary"/>
    <w:p>
      <w:pPr>
        <w:pStyle w:val="Heading2"/>
      </w:pPr>
      <w:r>
        <w:t xml:space="preserve">Professional Summary</w:t>
      </w:r>
    </w:p>
    <w:p>
      <w:pPr>
        <w:pStyle w:val="FirstParagraph"/>
      </w:pPr>
      <w:r>
        <w:t xml:space="preserve">Dynamic and creative videographer with over 8 years of experience capturing high-quality video content for corporate, event, and cinematic projects in the United States Houston area. Proficient in shooting, editing, and post-production workflows using industry-standard tools like Adobe Premiere Pro, After Effects, and Final Cut Pro. Adept at collaborating with clients to translate their vision into compelling visual narratives that resonate with diverse audiences across Houston's vibrant cultural landscape.</w:t>
      </w:r>
    </w:p>
    <w:p>
      <w:pPr>
        <w:pStyle w:val="BodyText"/>
      </w:pPr>
      <w:r>
        <w:t xml:space="preserve">Specializing in wedding videography, corporate storytelling, and event documentation, I have built a reputation for delivering polished, professional results that align with the unique needs of businesses and individuals in Houston. My work has been featured in local publications such as the Houston Chronicle and Texas Monthly, highlighting my commitment to excellence in video production within the United States Houston community.</w:t>
      </w:r>
    </w:p>
    <w:bookmarkEnd w:id="21"/>
    <w:bookmarkStart w:id="25" w:name="professional-experience"/>
    <w:p>
      <w:pPr>
        <w:pStyle w:val="Heading2"/>
      </w:pPr>
      <w:r>
        <w:t xml:space="preserve">Professional Experience</w:t>
      </w:r>
    </w:p>
    <w:bookmarkStart w:id="22" w:name="senior-videographer"/>
    <w:p>
      <w:pPr>
        <w:pStyle w:val="Heading3"/>
      </w:pPr>
      <w:r>
        <w:t xml:space="preserve">Senior Videographer</w:t>
      </w:r>
    </w:p>
    <w:p>
      <w:pPr>
        <w:pStyle w:val="FirstParagraph"/>
      </w:pPr>
      <w:r>
        <w:rPr>
          <w:bCs/>
          <w:b/>
        </w:rPr>
        <w:t xml:space="preserve">Videography Houston Studios</w:t>
      </w:r>
      <w:r>
        <w:t xml:space="preserve"> </w:t>
      </w:r>
      <w:r>
        <w:t xml:space="preserve">| Houston, TX, United States | January 2019 – Present</w:t>
      </w:r>
    </w:p>
    <w:p>
      <w:pPr>
        <w:numPr>
          <w:ilvl w:val="0"/>
          <w:numId w:val="1001"/>
        </w:numPr>
        <w:pStyle w:val="Compact"/>
      </w:pPr>
      <w:r>
        <w:t xml:space="preserve">Directed and produced over 150+ video projects, including corporate training videos, product demonstrations, and event coverage for clients in Houston's energy sector, healthcare industry, and entertainment space.</w:t>
      </w:r>
    </w:p>
    <w:p>
      <w:pPr>
        <w:numPr>
          <w:ilvl w:val="0"/>
          <w:numId w:val="1001"/>
        </w:numPr>
        <w:pStyle w:val="Compact"/>
      </w:pPr>
      <w:r>
        <w:t xml:space="preserve">Collaborated with a team of editors and graphic designers to ensure seamless post-production workflows, reducing project turnaround time by 30% through optimized editing techniques.</w:t>
      </w:r>
    </w:p>
    <w:p>
      <w:pPr>
        <w:numPr>
          <w:ilvl w:val="0"/>
          <w:numId w:val="1001"/>
        </w:numPr>
        <w:pStyle w:val="Compact"/>
      </w:pPr>
      <w:r>
        <w:t xml:space="preserve">Shot high-resolution 4K video using Sony FX6 and RED KOMODO cameras, ensuring technical excellence in lighting, framing, and audio capture for events such as Houston Food &amp; Wine Festival and Texas Medical Center conferences.</w:t>
      </w:r>
    </w:p>
    <w:p>
      <w:pPr>
        <w:numPr>
          <w:ilvl w:val="0"/>
          <w:numId w:val="1001"/>
        </w:numPr>
        <w:pStyle w:val="Compact"/>
      </w:pPr>
      <w:r>
        <w:t xml:space="preserve">Provided on-site support during major events like the Houston Rodeo and NASA Space Center tours, capturing dynamic footage that highlighted the unique culture of United States Houston.</w:t>
      </w:r>
    </w:p>
    <w:p>
      <w:pPr>
        <w:numPr>
          <w:ilvl w:val="0"/>
          <w:numId w:val="1001"/>
        </w:numPr>
        <w:pStyle w:val="Compact"/>
      </w:pPr>
      <w:r>
        <w:t xml:space="preserve">Mentored junior videographers, sharing expertise in camera operation, color grading, and storytelling to elevate the studio's overall production quality.</w:t>
      </w:r>
    </w:p>
    <w:bookmarkEnd w:id="22"/>
    <w:bookmarkStart w:id="23" w:name="freelance-videographer"/>
    <w:p>
      <w:pPr>
        <w:pStyle w:val="Heading3"/>
      </w:pPr>
      <w:r>
        <w:t xml:space="preserve">Freelance Videographer</w:t>
      </w:r>
    </w:p>
    <w:p>
      <w:pPr>
        <w:pStyle w:val="FirstParagraph"/>
      </w:pPr>
      <w:r>
        <w:rPr>
          <w:bCs/>
          <w:b/>
        </w:rPr>
        <w:t xml:space="preserve">Self-Employed</w:t>
      </w:r>
      <w:r>
        <w:t xml:space="preserve"> </w:t>
      </w:r>
      <w:r>
        <w:t xml:space="preserve">| Houston, TX, United States | June 2016 – December 2018</w:t>
      </w:r>
    </w:p>
    <w:p>
      <w:pPr>
        <w:numPr>
          <w:ilvl w:val="0"/>
          <w:numId w:val="1002"/>
        </w:numPr>
        <w:pStyle w:val="Compact"/>
      </w:pPr>
      <w:r>
        <w:t xml:space="preserve">Managed end-to-end video production for independent filmmakers and local businesses, including wedding videography and social media content creation.</w:t>
      </w:r>
    </w:p>
    <w:p>
      <w:pPr>
        <w:numPr>
          <w:ilvl w:val="0"/>
          <w:numId w:val="1002"/>
        </w:numPr>
        <w:pStyle w:val="Compact"/>
      </w:pPr>
      <w:r>
        <w:t xml:space="preserve">Developed a portfolio that attracted clients from across the United States Houston area, resulting in a 40% increase in repeat business and referrals.</w:t>
      </w:r>
    </w:p>
    <w:p>
      <w:pPr>
        <w:numPr>
          <w:ilvl w:val="0"/>
          <w:numId w:val="1002"/>
        </w:numPr>
        <w:pStyle w:val="Compact"/>
      </w:pPr>
      <w:r>
        <w:t xml:space="preserve">Utilized DaVinci Resolve for color correction and motion graphics to enhance the visual appeal of videos, ensuring alignment with client branding guidelines.</w:t>
      </w:r>
    </w:p>
    <w:p>
      <w:pPr>
        <w:numPr>
          <w:ilvl w:val="0"/>
          <w:numId w:val="1002"/>
        </w:numPr>
        <w:pStyle w:val="Compact"/>
      </w:pPr>
      <w:r>
        <w:t xml:space="preserve">Supported local organizations like the Houston Symphony and Art Car Parade by capturing immersive footage that showcased Houston's artistic community.</w:t>
      </w:r>
    </w:p>
    <w:bookmarkEnd w:id="23"/>
    <w:bookmarkStart w:id="24" w:name="video-production-assistant"/>
    <w:p>
      <w:pPr>
        <w:pStyle w:val="Heading3"/>
      </w:pPr>
      <w:r>
        <w:t xml:space="preserve">Video Production Assistant</w:t>
      </w:r>
    </w:p>
    <w:p>
      <w:pPr>
        <w:pStyle w:val="FirstParagraph"/>
      </w:pPr>
      <w:r>
        <w:rPr>
          <w:bCs/>
          <w:b/>
        </w:rPr>
        <w:t xml:space="preserve">Houston TV Network</w:t>
      </w:r>
      <w:r>
        <w:t xml:space="preserve"> </w:t>
      </w:r>
      <w:r>
        <w:t xml:space="preserve">| Houston, TX, United States | March 2014 – May 2016</w:t>
      </w:r>
    </w:p>
    <w:p>
      <w:pPr>
        <w:numPr>
          <w:ilvl w:val="0"/>
          <w:numId w:val="1003"/>
        </w:numPr>
        <w:pStyle w:val="Compact"/>
      </w:pPr>
      <w:r>
        <w:t xml:space="preserve">Assisted in the production of daily news segments and feature stories, gaining hands-on experience with live shooting and editing workflows.</w:t>
      </w:r>
    </w:p>
    <w:p>
      <w:pPr>
        <w:numPr>
          <w:ilvl w:val="0"/>
          <w:numId w:val="1003"/>
        </w:numPr>
        <w:pStyle w:val="Compact"/>
      </w:pPr>
      <w:r>
        <w:t xml:space="preserve">Collaborated with on-air talent to ensure technical accuracy during broadcasts, contributing to the network's reputation for high-quality content in the United States Houston market.</w:t>
      </w:r>
    </w:p>
    <w:p>
      <w:pPr>
        <w:numPr>
          <w:ilvl w:val="0"/>
          <w:numId w:val="1003"/>
        </w:numPr>
        <w:pStyle w:val="Compact"/>
      </w:pPr>
      <w:r>
        <w:t xml:space="preserve">Managed inventory of camera equipment and accessories, ensuring all gear was maintained and ready for use during assignments across Houston.</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Adobe Premiere Pro, After Effects, Final Cut Pro, DaVinci Resolve, Sony Vegas, Blackmagic Fusion.</w:t>
      </w:r>
    </w:p>
    <w:p>
      <w:pPr>
        <w:numPr>
          <w:ilvl w:val="0"/>
          <w:numId w:val="1004"/>
        </w:numPr>
        <w:pStyle w:val="Compact"/>
      </w:pPr>
      <w:r>
        <w:rPr>
          <w:bCs/>
          <w:b/>
        </w:rPr>
        <w:t xml:space="preserve">Camera Operation:</w:t>
      </w:r>
      <w:r>
        <w:t xml:space="preserve"> </w:t>
      </w:r>
      <w:r>
        <w:t xml:space="preserve">DSLR (Canon EOS R5), Mirrorless (Sony A7S III), Drone (DJI Mavic 3), GoPro Hero 11.</w:t>
      </w:r>
    </w:p>
    <w:p>
      <w:pPr>
        <w:numPr>
          <w:ilvl w:val="0"/>
          <w:numId w:val="1004"/>
        </w:numPr>
        <w:pStyle w:val="Compact"/>
      </w:pPr>
      <w:r>
        <w:rPr>
          <w:bCs/>
          <w:b/>
        </w:rPr>
        <w:t xml:space="preserve">Audio Production:</w:t>
      </w:r>
      <w:r>
        <w:t xml:space="preserve"> </w:t>
      </w:r>
      <w:r>
        <w:t xml:space="preserve">Field recording, sound mixing, noise reduction using Audacity and Adobe Audition.</w:t>
      </w:r>
    </w:p>
    <w:p>
      <w:pPr>
        <w:numPr>
          <w:ilvl w:val="0"/>
          <w:numId w:val="1004"/>
        </w:numPr>
        <w:pStyle w:val="Compact"/>
      </w:pPr>
      <w:r>
        <w:rPr>
          <w:bCs/>
          <w:b/>
        </w:rPr>
        <w:t xml:space="preserve">Cinematography:</w:t>
      </w:r>
      <w:r>
        <w:t xml:space="preserve"> </w:t>
      </w:r>
      <w:r>
        <w:t xml:space="preserve">Lighting techniques (key, fill, back), composition principles (rule of thirds, leading lines), and motion control shots.</w:t>
      </w:r>
    </w:p>
    <w:p>
      <w:pPr>
        <w:numPr>
          <w:ilvl w:val="0"/>
          <w:numId w:val="1004"/>
        </w:numPr>
        <w:pStyle w:val="Compact"/>
      </w:pPr>
      <w:r>
        <w:rPr>
          <w:bCs/>
          <w:b/>
        </w:rPr>
        <w:t xml:space="preserve">Storytelling &amp; Editing:</w:t>
      </w:r>
      <w:r>
        <w:t xml:space="preserve"> </w:t>
      </w:r>
      <w:r>
        <w:t xml:space="preserve">Narrative structure development, pacing, transitions, and color grading to create emotional engagement.</w:t>
      </w:r>
    </w:p>
    <w:p>
      <w:pPr>
        <w:numPr>
          <w:ilvl w:val="0"/>
          <w:numId w:val="1004"/>
        </w:numPr>
        <w:pStyle w:val="Compact"/>
      </w:pPr>
      <w:r>
        <w:rPr>
          <w:bCs/>
          <w:b/>
        </w:rPr>
        <w:t xml:space="preserve">Software &amp; Tools:</w:t>
      </w:r>
      <w:r>
        <w:t xml:space="preserve"> </w:t>
      </w:r>
      <w:r>
        <w:t xml:space="preserve">Lumen5 for video animation, Canva for social media thumbnails, and WordPress for portfolio management.</w:t>
      </w:r>
    </w:p>
    <w:bookmarkEnd w:id="26"/>
    <w:bookmarkStart w:id="29" w:name="education-certifications"/>
    <w:p>
      <w:pPr>
        <w:pStyle w:val="Heading2"/>
      </w:pPr>
      <w:r>
        <w:t xml:space="preserve">Education &amp; Certifications</w:t>
      </w:r>
    </w:p>
    <w:bookmarkStart w:id="27" w:name="bachelor-of-science-in-media-production"/>
    <w:p>
      <w:pPr>
        <w:pStyle w:val="Heading3"/>
      </w:pPr>
      <w:r>
        <w:t xml:space="preserve">Bachelor of Science in Media Production</w:t>
      </w:r>
    </w:p>
    <w:p>
      <w:pPr>
        <w:pStyle w:val="FirstParagraph"/>
      </w:pPr>
      <w:r>
        <w:rPr>
          <w:bCs/>
          <w:b/>
        </w:rPr>
        <w:t xml:space="preserve">University of Houston</w:t>
      </w:r>
      <w:r>
        <w:t xml:space="preserve"> </w:t>
      </w:r>
      <w:r>
        <w:t xml:space="preserve">| Houston, TX, United States | Graduated: May 2014</w:t>
      </w:r>
    </w:p>
    <w:p>
      <w:pPr>
        <w:pStyle w:val="BodyText"/>
      </w:pPr>
      <w:r>
        <w:t xml:space="preserve">Courses included cinematography, video editing, and audio design. Honors: Dean’s List (2012–2014).</w:t>
      </w:r>
    </w:p>
    <w:bookmarkEnd w:id="27"/>
    <w:bookmarkStart w:id="28" w:name="certifications"/>
    <w:p>
      <w:pPr>
        <w:pStyle w:val="Heading3"/>
      </w:pPr>
      <w:r>
        <w:t xml:space="preserve">Certifications</w:t>
      </w:r>
    </w:p>
    <w:p>
      <w:pPr>
        <w:numPr>
          <w:ilvl w:val="0"/>
          <w:numId w:val="1005"/>
        </w:numPr>
        <w:pStyle w:val="Compact"/>
      </w:pPr>
      <w:r>
        <w:t xml:space="preserve">Adobe Certified Expert – Premiere Pro (2018)</w:t>
      </w:r>
    </w:p>
    <w:p>
      <w:pPr>
        <w:numPr>
          <w:ilvl w:val="0"/>
          <w:numId w:val="1005"/>
        </w:numPr>
        <w:pStyle w:val="Compact"/>
      </w:pPr>
      <w:r>
        <w:t xml:space="preserve">DJI Certified Drone Pilot (2020)</w:t>
      </w:r>
    </w:p>
    <w:p>
      <w:pPr>
        <w:numPr>
          <w:ilvl w:val="0"/>
          <w:numId w:val="1005"/>
        </w:numPr>
        <w:pStyle w:val="Compact"/>
      </w:pPr>
      <w:r>
        <w:t xml:space="preserve">Professional Video Production Certification, Houston Community College (2015)</w:t>
      </w:r>
    </w:p>
    <w:bookmarkEnd w:id="28"/>
    <w:bookmarkEnd w:id="29"/>
    <w:bookmarkStart w:id="31" w:name="projects-portfolio"/>
    <w:p>
      <w:pPr>
        <w:pStyle w:val="Heading2"/>
      </w:pPr>
      <w:r>
        <w:t xml:space="preserve">Projects &amp; Portfolio</w:t>
      </w:r>
    </w:p>
    <w:p>
      <w:pPr>
        <w:pStyle w:val="FirstParagraph"/>
      </w:pPr>
      <w:r>
        <w:t xml:space="preserve">Selected works include:</w:t>
      </w:r>
    </w:p>
    <w:p>
      <w:pPr>
        <w:numPr>
          <w:ilvl w:val="0"/>
          <w:numId w:val="1006"/>
        </w:numPr>
        <w:pStyle w:val="Compact"/>
      </w:pPr>
      <w:r>
        <w:rPr>
          <w:bCs/>
          <w:b/>
        </w:rPr>
        <w:t xml:space="preserve">“Houston Through the Lens” Documentary Series</w:t>
      </w:r>
      <w:r>
        <w:t xml:space="preserve">: A 10-part series showcasing Houston's cultural landmarks and community events, available on YouTube and Vimeo.</w:t>
      </w:r>
    </w:p>
    <w:p>
      <w:pPr>
        <w:numPr>
          <w:ilvl w:val="0"/>
          <w:numId w:val="1006"/>
        </w:numPr>
        <w:pStyle w:val="Compact"/>
      </w:pPr>
      <w:r>
        <w:rPr>
          <w:bCs/>
          <w:b/>
        </w:rPr>
        <w:t xml:space="preserve">Corporate Training Videos for Enron Energy Solutions (2021)</w:t>
      </w:r>
      <w:r>
        <w:t xml:space="preserve">: Highlighted employee safety protocols and sustainability efforts, viewed by over 5,000 staff members.</w:t>
      </w:r>
    </w:p>
    <w:p>
      <w:pPr>
        <w:numPr>
          <w:ilvl w:val="0"/>
          <w:numId w:val="1006"/>
        </w:numPr>
        <w:pStyle w:val="Compact"/>
      </w:pPr>
      <w:r>
        <w:rPr>
          <w:bCs/>
          <w:b/>
        </w:rPr>
        <w:t xml:space="preserve">Wedding Videography for the Houston Wedding Festival</w:t>
      </w:r>
      <w:r>
        <w:t xml:space="preserve">: Featured in Texas Monthly as a top videographer in 2023.</w:t>
      </w:r>
    </w:p>
    <w:p>
      <w:pPr>
        <w:pStyle w:val="FirstParagraph"/>
      </w:pPr>
      <w:r>
        <w:t xml:space="preserve">Portfolio:</w:t>
      </w:r>
      <w:r>
        <w:t xml:space="preserve"> </w:t>
      </w:r>
      <w:hyperlink r:id="rId30">
        <w:r>
          <w:rPr>
            <w:rStyle w:val="Hyperlink"/>
          </w:rPr>
          <w:t xml:space="preserve">www.videographyhouston.com</w:t>
        </w:r>
      </w:hyperlink>
    </w:p>
    <w:bookmarkEnd w:id="31"/>
    <w:bookmarkStart w:id="32" w:name="awards-recognition"/>
    <w:p>
      <w:pPr>
        <w:pStyle w:val="Heading2"/>
      </w:pPr>
      <w:r>
        <w:t xml:space="preserve">Awards &amp; Recognition</w:t>
      </w:r>
    </w:p>
    <w:p>
      <w:pPr>
        <w:numPr>
          <w:ilvl w:val="0"/>
          <w:numId w:val="1007"/>
        </w:numPr>
        <w:pStyle w:val="Compact"/>
      </w:pPr>
      <w:r>
        <w:t xml:space="preserve">Gold Award Winner – Houston Video Festival (2021)</w:t>
      </w:r>
    </w:p>
    <w:p>
      <w:pPr>
        <w:numPr>
          <w:ilvl w:val="0"/>
          <w:numId w:val="1007"/>
        </w:numPr>
        <w:pStyle w:val="Compact"/>
      </w:pPr>
      <w:r>
        <w:t xml:space="preserve">Top 10 Videographers in Houston – WeddingWire (2023)</w:t>
      </w:r>
    </w:p>
    <w:p>
      <w:pPr>
        <w:numPr>
          <w:ilvl w:val="0"/>
          <w:numId w:val="1007"/>
        </w:numPr>
        <w:pStyle w:val="Compact"/>
      </w:pPr>
      <w:r>
        <w:t xml:space="preserve">Nominated for Best Cinematography – Texas Independent Film Awards (2019)</w:t>
      </w:r>
    </w:p>
    <w:bookmarkEnd w:id="32"/>
    <w:bookmarkStart w:id="33" w:name="professional-affiliations"/>
    <w:p>
      <w:pPr>
        <w:pStyle w:val="Heading2"/>
      </w:pPr>
      <w:r>
        <w:t xml:space="preserve">Professional Affiliations</w:t>
      </w:r>
    </w:p>
    <w:p>
      <w:pPr>
        <w:numPr>
          <w:ilvl w:val="0"/>
          <w:numId w:val="1008"/>
        </w:numPr>
        <w:pStyle w:val="Compact"/>
      </w:pPr>
      <w:r>
        <w:t xml:space="preserve">American Society of Cinematographers (ASC) – Member since 2018</w:t>
      </w:r>
    </w:p>
    <w:p>
      <w:pPr>
        <w:numPr>
          <w:ilvl w:val="0"/>
          <w:numId w:val="1008"/>
        </w:numPr>
        <w:pStyle w:val="Compact"/>
      </w:pPr>
      <w:r>
        <w:t xml:space="preserve">Houston Film Festival – Volunteer Production Assistant (2017–2023)</w:t>
      </w:r>
    </w:p>
    <w:p>
      <w:pPr>
        <w:numPr>
          <w:ilvl w:val="0"/>
          <w:numId w:val="1008"/>
        </w:numPr>
        <w:pStyle w:val="Compact"/>
      </w:pPr>
      <w:r>
        <w:t xml:space="preserve">Social Media Marketing Association (SMMA) – Certified Professional Marketer</w:t>
      </w:r>
    </w:p>
    <w:bookmarkEnd w:id="33"/>
    <w:bookmarkStart w:id="34" w:name="languages-additional-information"/>
    <w:p>
      <w:pPr>
        <w:pStyle w:val="Heading2"/>
      </w:pPr>
      <w:r>
        <w:t xml:space="preserve">Languages &amp; Additional Information</w:t>
      </w:r>
    </w:p>
    <w:p>
      <w:pPr>
        <w:pStyle w:val="FirstParagraph"/>
      </w:pPr>
      <w:r>
        <w:rPr>
          <w:bCs/>
          <w:b/>
        </w:rPr>
        <w:t xml:space="preserve">Fluency:</w:t>
      </w:r>
      <w:r>
        <w:t xml:space="preserve"> </w:t>
      </w:r>
      <w:r>
        <w:t xml:space="preserve">English, Spanish (conversational)</w:t>
      </w:r>
    </w:p>
    <w:p>
      <w:pPr>
        <w:pStyle w:val="BodyText"/>
      </w:pPr>
      <w:r>
        <w:rPr>
          <w:bCs/>
          <w:b/>
        </w:rPr>
        <w:t xml:space="preserve">Community Involvement:</w:t>
      </w:r>
      <w:r>
        <w:t xml:space="preserve"> </w:t>
      </w:r>
      <w:r>
        <w:t xml:space="preserve">Volunteer videographer for Houston Food Bank and local schools, supporting educational initiatives through visual storytelling.</w:t>
      </w:r>
    </w:p>
    <w:bookmarkEnd w:id="34"/>
    <w:p>
      <w:pPr>
        <w:pStyle w:val="BodyText"/>
      </w:pPr>
      <w:r>
        <w:t xml:space="preserve">This resume is tailored for a videographer in the United States Houston market, emphasizing expertise in local event coverage, corporate storytelling, and cinematic production.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videographyhouston.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videographyhoust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United States Houston</dc:title>
  <dc:creator/>
  <dc:language>en</dc:language>
  <cp:keywords/>
  <dcterms:created xsi:type="dcterms:W3CDTF">2026-07-21T02:48:47Z</dcterms:created>
  <dcterms:modified xsi:type="dcterms:W3CDTF">2026-07-21T02:48:47Z</dcterms:modified>
</cp:coreProperties>
</file>

<file path=docProps/custom.xml><?xml version="1.0" encoding="utf-8"?>
<Properties xmlns="http://schemas.openxmlformats.org/officeDocument/2006/custom-properties" xmlns:vt="http://schemas.openxmlformats.org/officeDocument/2006/docPropsVTypes"/>
</file>