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Afghanistan</w:t>
      </w:r>
      <w:r>
        <w:t xml:space="preserve"> </w:t>
      </w:r>
      <w:r>
        <w:t xml:space="preserve">Kabul</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Phone:</w:t>
      </w:r>
      <w:r>
        <w:t xml:space="preserve"> </w:t>
      </w:r>
      <w:r>
        <w:t xml:space="preserve">[Your Phone Number]</w:t>
      </w:r>
    </w:p>
    <w:p>
      <w:pPr>
        <w:pStyle w:val="BodyText"/>
      </w:pPr>
      <w:r>
        <w:rPr>
          <w:bCs/>
          <w:b/>
        </w:rPr>
        <w:t xml:space="preserve">Email:</w:t>
      </w:r>
      <w:r>
        <w:t xml:space="preserve"> </w:t>
      </w:r>
      <w:r>
        <w:t xml:space="preserve">[Your Email Address]</w:t>
      </w:r>
    </w:p>
    <w:p>
      <w:pPr>
        <w:pStyle w:val="BodyText"/>
      </w:pPr>
      <w:r>
        <w:rPr>
          <w:bCs/>
          <w:b/>
        </w:rPr>
        <w:t xml:space="preserve">Location:</w:t>
      </w:r>
      <w:r>
        <w:t xml:space="preserve"> </w:t>
      </w:r>
      <w:r>
        <w:t xml:space="preserve">Kabul, Afghanistan</w:t>
      </w:r>
    </w:p>
    <w:p>
      <w:pPr>
        <w:pStyle w:val="BodyText"/>
      </w:pPr>
      <w:r>
        <w:rPr>
          <w:bCs/>
          <w:b/>
        </w:rPr>
        <w:t xml:space="preserve">LinkedIn:</w:t>
      </w:r>
      <w:r>
        <w:t xml:space="preserve"> </w:t>
      </w:r>
      <w:r>
        <w:t xml:space="preserve">[Your LinkedIn Profile]</w:t>
      </w:r>
    </w:p>
    <w:bookmarkEnd w:id="20"/>
    <w:bookmarkStart w:id="21" w:name="professional-summary"/>
    <w:p>
      <w:pPr>
        <w:pStyle w:val="Heading2"/>
      </w:pPr>
      <w:r>
        <w:t xml:space="preserve">Professional Summary</w:t>
      </w:r>
    </w:p>
    <w:p>
      <w:pPr>
        <w:pStyle w:val="FirstParagraph"/>
      </w:pPr>
      <w:r>
        <w:t xml:space="preserve">I am a passionate and skilled Web Designer based in Afghanistan Kabul, dedicated to creating visually appealing, user-friendly websites that align with the unique needs of local businesses and organizations. With over [X years] of experience in web design, I have developed a deep understanding of both technical and creative aspects of digital solutions. My work focuses on combining modern design principles with practical functionality to deliver impactful online experiences for clients across Afghanistan. As a Web Designer in Kabul, I am committed to supporting the growth of the digital landscape in Afghanistan by providing innovative and culturally relevant web design services.</w:t>
      </w:r>
    </w:p>
    <w:bookmarkEnd w:id="21"/>
    <w:bookmarkStart w:id="25" w:name="work-experience"/>
    <w:p>
      <w:pPr>
        <w:pStyle w:val="Heading2"/>
      </w:pPr>
      <w:r>
        <w:t xml:space="preserve">Work Experience</w:t>
      </w:r>
    </w:p>
    <w:bookmarkStart w:id="22" w:name="afghan-web-solutions-web-designer"/>
    <w:p>
      <w:pPr>
        <w:pStyle w:val="Heading3"/>
      </w:pPr>
      <w:r>
        <w:t xml:space="preserve">Afghan Web Solutions | Web Designer</w:t>
      </w:r>
    </w:p>
    <w:p>
      <w:pPr>
        <w:pStyle w:val="FirstParagraph"/>
      </w:pPr>
      <w:r>
        <w:rPr>
          <w:iCs/>
          <w:i/>
        </w:rPr>
        <w:t xml:space="preserve">Kabul, Afghanistan | [Start Date] – [End Date]</w:t>
      </w:r>
    </w:p>
    <w:p>
      <w:pPr>
        <w:numPr>
          <w:ilvl w:val="0"/>
          <w:numId w:val="1001"/>
        </w:numPr>
        <w:pStyle w:val="Compact"/>
      </w:pPr>
      <w:r>
        <w:t xml:space="preserve">Designed and developed responsive websites for local businesses, NGOs, and government institutions in Afghanistan Kabul, ensuring alignment with cultural and linguistic requirements.</w:t>
      </w:r>
    </w:p>
    <w:p>
      <w:pPr>
        <w:numPr>
          <w:ilvl w:val="0"/>
          <w:numId w:val="1001"/>
        </w:numPr>
        <w:pStyle w:val="Compact"/>
      </w:pPr>
      <w:r>
        <w:t xml:space="preserve">Collaborated with clients to understand their branding needs and translate them into visually engaging web interfaces using Adobe XD, Figma, and WordPress.</w:t>
      </w:r>
    </w:p>
    <w:p>
      <w:pPr>
        <w:numPr>
          <w:ilvl w:val="0"/>
          <w:numId w:val="1001"/>
        </w:numPr>
        <w:pStyle w:val="Compact"/>
      </w:pPr>
      <w:r>
        <w:t xml:space="preserve">Optimized website performance by implementing clean code structures and ensuring fast loading times, crucial for users in regions with limited internet connectivity.</w:t>
      </w:r>
    </w:p>
    <w:p>
      <w:pPr>
        <w:numPr>
          <w:ilvl w:val="0"/>
          <w:numId w:val="1001"/>
        </w:numPr>
        <w:pStyle w:val="Compact"/>
      </w:pPr>
      <w:r>
        <w:t xml:space="preserve">Provided ongoing maintenance and updates to ensure websites remained secure and up-to-date with the latest design trends.</w:t>
      </w:r>
    </w:p>
    <w:bookmarkEnd w:id="22"/>
    <w:bookmarkStart w:id="23" w:name="X67269d479a3b146d3b8cfc1d194741191c77d55"/>
    <w:p>
      <w:pPr>
        <w:pStyle w:val="Heading3"/>
      </w:pPr>
      <w:r>
        <w:t xml:space="preserve">Kabul Digital Studio | Freelance Web Designer</w:t>
      </w:r>
    </w:p>
    <w:p>
      <w:pPr>
        <w:pStyle w:val="FirstParagraph"/>
      </w:pPr>
      <w:r>
        <w:rPr>
          <w:iCs/>
          <w:i/>
        </w:rPr>
        <w:t xml:space="preserve">Kabul, Afghanistan | [Start Date] – [End Date]</w:t>
      </w:r>
    </w:p>
    <w:p>
      <w:pPr>
        <w:numPr>
          <w:ilvl w:val="0"/>
          <w:numId w:val="1002"/>
        </w:numPr>
        <w:pStyle w:val="Compact"/>
      </w:pPr>
      <w:r>
        <w:t xml:space="preserve">Created custom websites for small and medium enterprises in Afghanistan, focusing on e-commerce solutions to support local entrepreneurs.</w:t>
      </w:r>
    </w:p>
    <w:p>
      <w:pPr>
        <w:numPr>
          <w:ilvl w:val="0"/>
          <w:numId w:val="1002"/>
        </w:numPr>
        <w:pStyle w:val="Compact"/>
      </w:pPr>
      <w:r>
        <w:t xml:space="preserve">Integrated multilingual content into websites to cater to both Pashto and Dari-speaking audiences in Kabul and surrounding areas.</w:t>
      </w:r>
    </w:p>
    <w:p>
      <w:pPr>
        <w:numPr>
          <w:ilvl w:val="0"/>
          <w:numId w:val="1002"/>
        </w:numPr>
        <w:pStyle w:val="Compact"/>
      </w:pPr>
      <w:r>
        <w:t xml:space="preserve">Utilized SEO best practices to improve website visibility, helping clients reach a broader audience across Afghanistan.</w:t>
      </w:r>
    </w:p>
    <w:p>
      <w:pPr>
        <w:numPr>
          <w:ilvl w:val="0"/>
          <w:numId w:val="1002"/>
        </w:numPr>
        <w:pStyle w:val="Compact"/>
      </w:pPr>
      <w:r>
        <w:t xml:space="preserve">Worked remotely with international teams to design global websites while incorporating local cultural elements for Afghan users.</w:t>
      </w:r>
    </w:p>
    <w:bookmarkEnd w:id="23"/>
    <w:bookmarkStart w:id="24" w:name="afghan-it-academy-web-development-intern"/>
    <w:p>
      <w:pPr>
        <w:pStyle w:val="Heading3"/>
      </w:pPr>
      <w:r>
        <w:t xml:space="preserve">Afghan IT Academy | Web Development Intern</w:t>
      </w:r>
    </w:p>
    <w:p>
      <w:pPr>
        <w:pStyle w:val="FirstParagraph"/>
      </w:pPr>
      <w:r>
        <w:rPr>
          <w:iCs/>
          <w:i/>
        </w:rPr>
        <w:t xml:space="preserve">Kabul, Afghanistan | [Start Date] – [End Date]</w:t>
      </w:r>
    </w:p>
    <w:p>
      <w:pPr>
        <w:numPr>
          <w:ilvl w:val="0"/>
          <w:numId w:val="1003"/>
        </w:numPr>
        <w:pStyle w:val="Compact"/>
      </w:pPr>
      <w:r>
        <w:t xml:space="preserve">Assisted in developing training modules for web design courses, focusing on tools like HTML5, CSS3, and JavaScript.</w:t>
      </w:r>
    </w:p>
    <w:p>
      <w:pPr>
        <w:numPr>
          <w:ilvl w:val="0"/>
          <w:numId w:val="1003"/>
        </w:numPr>
        <w:pStyle w:val="Compact"/>
      </w:pPr>
      <w:r>
        <w:t xml:space="preserve">Supported the design of a learning management system (LMS) to facilitate online education for students in Afghanistan.</w:t>
      </w:r>
    </w:p>
    <w:p>
      <w:pPr>
        <w:numPr>
          <w:ilvl w:val="0"/>
          <w:numId w:val="1003"/>
        </w:numPr>
        <w:pStyle w:val="Compact"/>
      </w:pPr>
      <w:r>
        <w:t xml:space="preserve">Gained hands-on experience with project management tools like Trello and Asana to streamline web development workflows.</w:t>
      </w:r>
    </w:p>
    <w:bookmarkEnd w:id="24"/>
    <w:bookmarkEnd w:id="25"/>
    <w:bookmarkStart w:id="28" w:name="education"/>
    <w:p>
      <w:pPr>
        <w:pStyle w:val="Heading2"/>
      </w:pPr>
      <w:r>
        <w:t xml:space="preserve">Education</w:t>
      </w:r>
    </w:p>
    <w:bookmarkStart w:id="26" w:name="bachelor-of-science-in-computer-science"/>
    <w:p>
      <w:pPr>
        <w:pStyle w:val="Heading3"/>
      </w:pPr>
      <w:r>
        <w:t xml:space="preserve">Bachelor of Science in Computer Science</w:t>
      </w:r>
    </w:p>
    <w:p>
      <w:pPr>
        <w:pStyle w:val="FirstParagraph"/>
      </w:pPr>
      <w:r>
        <w:rPr>
          <w:iCs/>
          <w:i/>
        </w:rPr>
        <w:t xml:space="preserve">Kabul University | Kabul, Afghanistan | [Graduation Date]</w:t>
      </w:r>
    </w:p>
    <w:p>
      <w:pPr>
        <w:pStyle w:val="BodyText"/>
      </w:pPr>
      <w:r>
        <w:t xml:space="preserve">Relevant coursework included web development, user interface design, and database management. Graduated with honors for projects focused on localizing digital solutions for Afghan users.</w:t>
      </w:r>
    </w:p>
    <w:bookmarkEnd w:id="26"/>
    <w:bookmarkStart w:id="27" w:name="certification-in-web-design"/>
    <w:p>
      <w:pPr>
        <w:pStyle w:val="Heading3"/>
      </w:pPr>
      <w:r>
        <w:t xml:space="preserve">Certification in Web Design</w:t>
      </w:r>
    </w:p>
    <w:p>
      <w:pPr>
        <w:pStyle w:val="FirstParagraph"/>
      </w:pPr>
      <w:r>
        <w:rPr>
          <w:iCs/>
          <w:i/>
        </w:rPr>
        <w:t xml:space="preserve">Global Online Academy | [Year]</w:t>
      </w:r>
    </w:p>
    <w:p>
      <w:pPr>
        <w:pStyle w:val="BodyText"/>
      </w:pPr>
      <w:r>
        <w:t xml:space="preserve">Earned certification in advanced web design, including responsive layout techniques, UX/UI principles, and accessibility standards.</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HTML5, CSS3, JavaScript, WordPress Development, Responsive Design</w:t>
      </w:r>
    </w:p>
    <w:p>
      <w:pPr>
        <w:numPr>
          <w:ilvl w:val="0"/>
          <w:numId w:val="1004"/>
        </w:numPr>
        <w:pStyle w:val="Compact"/>
      </w:pPr>
      <w:r>
        <w:rPr>
          <w:bCs/>
          <w:b/>
        </w:rPr>
        <w:t xml:space="preserve">Design Tools:</w:t>
      </w:r>
      <w:r>
        <w:t xml:space="preserve"> </w:t>
      </w:r>
      <w:r>
        <w:t xml:space="preserve">Adobe Photoshop, Figma, Sketch, Canva</w:t>
      </w:r>
    </w:p>
    <w:p>
      <w:pPr>
        <w:numPr>
          <w:ilvl w:val="0"/>
          <w:numId w:val="1004"/>
        </w:numPr>
        <w:pStyle w:val="Compact"/>
      </w:pPr>
      <w:r>
        <w:rPr>
          <w:bCs/>
          <w:b/>
        </w:rPr>
        <w:t xml:space="preserve">Project Management:</w:t>
      </w:r>
      <w:r>
        <w:t xml:space="preserve"> </w:t>
      </w:r>
      <w:r>
        <w:t xml:space="preserve">Trello, Asana</w:t>
      </w:r>
    </w:p>
    <w:p>
      <w:pPr>
        <w:numPr>
          <w:ilvl w:val="0"/>
          <w:numId w:val="1004"/>
        </w:numPr>
        <w:pStyle w:val="Compact"/>
      </w:pPr>
      <w:r>
        <w:rPr>
          <w:bCs/>
          <w:b/>
        </w:rPr>
        <w:t xml:space="preserve">Languages:</w:t>
      </w:r>
      <w:r>
        <w:t xml:space="preserve"> </w:t>
      </w:r>
      <w:r>
        <w:t xml:space="preserve">English (fluent), Dari (proficient), Pashto (basic)</w:t>
      </w:r>
    </w:p>
    <w:p>
      <w:pPr>
        <w:numPr>
          <w:ilvl w:val="0"/>
          <w:numId w:val="1004"/>
        </w:numPr>
        <w:pStyle w:val="Compact"/>
      </w:pPr>
      <w:r>
        <w:rPr>
          <w:bCs/>
          <w:b/>
        </w:rPr>
        <w:t xml:space="preserve">Cultural Competence:</w:t>
      </w:r>
      <w:r>
        <w:t xml:space="preserve"> </w:t>
      </w:r>
      <w:r>
        <w:t xml:space="preserve">Understanding of Afghan traditions, values, and digital habits to create culturally relevant designs.</w:t>
      </w:r>
    </w:p>
    <w:bookmarkEnd w:id="29"/>
    <w:bookmarkStart w:id="30" w:name="projects-portfolio"/>
    <w:p>
      <w:pPr>
        <w:pStyle w:val="Heading2"/>
      </w:pPr>
      <w:r>
        <w:t xml:space="preserve">Projects &amp; Portfolio</w:t>
      </w:r>
    </w:p>
    <w:p>
      <w:pPr>
        <w:pStyle w:val="FirstParagraph"/>
      </w:pPr>
      <w:r>
        <w:rPr>
          <w:bCs/>
          <w:b/>
        </w:rPr>
        <w:t xml:space="preserve">Kabul E-Commerce Platform:</w:t>
      </w:r>
      <w:r>
        <w:t xml:space="preserve"> </w:t>
      </w:r>
      <w:r>
        <w:t xml:space="preserve">Designed a multilingual e-commerce website for a local artisan cooperative in Afghanistan, enabling them to sell handcrafted goods globally. The platform was optimized for low-bandwidth environments and integrated payment gateways suitable for Afghan users.</w:t>
      </w:r>
    </w:p>
    <w:p>
      <w:pPr>
        <w:pStyle w:val="BodyText"/>
      </w:pPr>
      <w:r>
        <w:rPr>
          <w:bCs/>
          <w:b/>
        </w:rPr>
        <w:t xml:space="preserve">NGO Website Redesign:</w:t>
      </w:r>
      <w:r>
        <w:t xml:space="preserve"> </w:t>
      </w:r>
      <w:r>
        <w:t xml:space="preserve">Revamped the website of an Afghan NGO focused on women’s education, improving its accessibility and user experience. The redesign increased visitor engagement by 40% within three months.</w:t>
      </w:r>
    </w:p>
    <w:p>
      <w:pPr>
        <w:pStyle w:val="BodyText"/>
      </w:pPr>
      <w:r>
        <w:rPr>
          <w:bCs/>
          <w:b/>
        </w:rPr>
        <w:t xml:space="preserve">Local Business Landing Pages:</w:t>
      </w:r>
      <w:r>
        <w:t xml:space="preserve"> </w:t>
      </w:r>
      <w:r>
        <w:t xml:space="preserve">Created tailored landing pages for over 20 small businesses in Kabul, boosting their online visibility and customer reach through targeted SEO strategies.</w:t>
      </w:r>
    </w:p>
    <w:bookmarkEnd w:id="30"/>
    <w:bookmarkStart w:id="31" w:name="certifications-additional-information"/>
    <w:p>
      <w:pPr>
        <w:pStyle w:val="Heading2"/>
      </w:pPr>
      <w:r>
        <w:t xml:space="preserve">Certifications &amp; Additional Information</w:t>
      </w:r>
    </w:p>
    <w:p>
      <w:pPr>
        <w:numPr>
          <w:ilvl w:val="0"/>
          <w:numId w:val="1005"/>
        </w:numPr>
        <w:pStyle w:val="Compact"/>
      </w:pPr>
      <w:r>
        <w:rPr>
          <w:bCs/>
          <w:b/>
        </w:rPr>
        <w:t xml:space="preserve">Google Analytics Certification:</w:t>
      </w:r>
      <w:r>
        <w:t xml:space="preserve"> </w:t>
      </w:r>
      <w:r>
        <w:t xml:space="preserve">Demonstrated proficiency in analyzing website traffic and user behavior to improve digital strategies.</w:t>
      </w:r>
    </w:p>
    <w:p>
      <w:pPr>
        <w:numPr>
          <w:ilvl w:val="0"/>
          <w:numId w:val="1005"/>
        </w:numPr>
        <w:pStyle w:val="Compact"/>
      </w:pPr>
      <w:r>
        <w:rPr>
          <w:bCs/>
          <w:b/>
        </w:rPr>
        <w:t xml:space="preserve">Adobe Certified Expert:</w:t>
      </w:r>
      <w:r>
        <w:t xml:space="preserve"> </w:t>
      </w:r>
      <w:r>
        <w:t xml:space="preserve">Recognized for advanced skills in graphic design and web layout creation.</w:t>
      </w:r>
    </w:p>
    <w:p>
      <w:pPr>
        <w:numPr>
          <w:ilvl w:val="0"/>
          <w:numId w:val="1005"/>
        </w:numPr>
        <w:pStyle w:val="Compact"/>
      </w:pPr>
      <w:r>
        <w:rPr>
          <w:bCs/>
          <w:b/>
        </w:rPr>
        <w:t xml:space="preserve">Volunteer Work:</w:t>
      </w:r>
      <w:r>
        <w:t xml:space="preserve"> </w:t>
      </w:r>
      <w:r>
        <w:t xml:space="preserve">Mentored young web designers in Kabul through a local tech initiative, fostering the next generation of digital professionals in Afghanistan.</w:t>
      </w:r>
    </w:p>
    <w:bookmarkEnd w:id="31"/>
    <w:bookmarkStart w:id="32" w:name="X5a10eefb901f47d5039b6abd84cbd2871b7cd8f"/>
    <w:p>
      <w:pPr>
        <w:pStyle w:val="Heading2"/>
      </w:pPr>
      <w:r>
        <w:t xml:space="preserve">Why Choose Me as Your Web Designer in Afghanistan Kabul?</w:t>
      </w:r>
    </w:p>
    <w:p>
      <w:pPr>
        <w:pStyle w:val="FirstParagraph"/>
      </w:pPr>
      <w:r>
        <w:t xml:space="preserve">As a Web Designer based in Afghanistan Kabul, I bring a unique blend of technical expertise and cultural insight to every project. My deep understanding of the local market enables me to create websites that resonate with Afghan audiences while meeting global standards. Whether you are an entrepreneur looking to expand your business online or an organization seeking to enhance your digital presence, I am committed to delivering solutions that reflect both innovation and authenticity. My work is driven by a passion for empowering individuals and communities through the power of design.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Afghanistan Kabul</dc:title>
  <dc:creator/>
  <dc:language>en</dc:language>
  <cp:keywords/>
  <dcterms:created xsi:type="dcterms:W3CDTF">2026-07-20T06:32:46Z</dcterms:created>
  <dcterms:modified xsi:type="dcterms:W3CDTF">2026-07-20T06:32:46Z</dcterms:modified>
</cp:coreProperties>
</file>

<file path=docProps/custom.xml><?xml version="1.0" encoding="utf-8"?>
<Properties xmlns="http://schemas.openxmlformats.org/officeDocument/2006/custom-properties" xmlns:vt="http://schemas.openxmlformats.org/officeDocument/2006/docPropsVTypes"/>
</file>