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Melbourne, Australia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skilled Web Designer with over five years of experience in creating visually stunning and user-friendly websites tailored for businesses across Australia, particularly in Melbourne. Specializing in responsive design, branding, and digital solutions that align with local market trends. Proficient in HTML, CSS, JavaScript, and modern design tools like Figma and Adobe XD. Passionate about delivering innovative web experiences that enhance customer engagement and drive business growth in the dynamic Australian tech landscape.</w:t>
      </w:r>
    </w:p>
    <w:bookmarkEnd w:id="20"/>
    <w:bookmarkStart w:id="24" w:name="work-experience"/>
    <w:p>
      <w:pPr>
        <w:pStyle w:val="Heading2"/>
      </w:pPr>
      <w:r>
        <w:t xml:space="preserve">Work Experience</w:t>
      </w:r>
    </w:p>
    <w:bookmarkStart w:id="21" w:name="web-designer"/>
    <w:p>
      <w:pPr>
        <w:pStyle w:val="Heading3"/>
      </w:pPr>
      <w:r>
        <w:t xml:space="preserve">Web Designer</w:t>
      </w:r>
    </w:p>
    <w:p>
      <w:pPr>
        <w:pStyle w:val="FirstParagraph"/>
      </w:pPr>
      <w:r>
        <w:rPr>
          <w:bCs/>
          <w:b/>
        </w:rPr>
        <w:t xml:space="preserve">PixelCraft Studio</w:t>
      </w:r>
      <w:r>
        <w:t xml:space="preserve">, Melbourne, Australia | January 2020 – Present</w:t>
      </w:r>
    </w:p>
    <w:p>
      <w:pPr>
        <w:numPr>
          <w:ilvl w:val="0"/>
          <w:numId w:val="1001"/>
        </w:numPr>
        <w:pStyle w:val="Compact"/>
      </w:pPr>
      <w:r>
        <w:t xml:space="preserve">Designed and developed over 50 websites for local Melbourne businesses, including startups and established enterprises, ensuring alignment with brand identity and user experience principles.</w:t>
      </w:r>
    </w:p>
    <w:p>
      <w:pPr>
        <w:numPr>
          <w:ilvl w:val="0"/>
          <w:numId w:val="1001"/>
        </w:numPr>
        <w:pStyle w:val="Compact"/>
      </w:pPr>
      <w:r>
        <w:t xml:space="preserve">Collaborated with cross-functional teams to translate client requirements into interactive web solutions, reducing development time by 20% through efficient workflow optimization.</w:t>
      </w:r>
    </w:p>
    <w:p>
      <w:pPr>
        <w:numPr>
          <w:ilvl w:val="0"/>
          <w:numId w:val="1001"/>
        </w:numPr>
        <w:pStyle w:val="Compact"/>
      </w:pPr>
      <w:r>
        <w:t xml:space="preserve">Implemented responsive design practices using Bootstrap and Tailwind CSS, resulting in a 30% increase in mobile traffic for clients in Australia Melbourne.</w:t>
      </w:r>
    </w:p>
    <w:p>
      <w:pPr>
        <w:numPr>
          <w:ilvl w:val="0"/>
          <w:numId w:val="1001"/>
        </w:numPr>
        <w:pStyle w:val="Compact"/>
      </w:pPr>
      <w:r>
        <w:t xml:space="preserve">Conducted user testing sessions to gather feedback and refine website layouts, improving user satisfaction scores by 25% across multiple projects.</w:t>
      </w:r>
    </w:p>
    <w:p>
      <w:pPr>
        <w:numPr>
          <w:ilvl w:val="0"/>
          <w:numId w:val="1001"/>
        </w:numPr>
        <w:pStyle w:val="Compact"/>
      </w:pPr>
      <w:r>
        <w:t xml:space="preserve">Provided training to junior designers on the latest design trends and tools relevant to the Australian web design industry, fostering a culture of continuous learning.</w:t>
      </w:r>
    </w:p>
    <w:bookmarkEnd w:id="21"/>
    <w:bookmarkStart w:id="22" w:name="freelance-web-designer"/>
    <w:p>
      <w:pPr>
        <w:pStyle w:val="Heading3"/>
      </w:pPr>
      <w:r>
        <w:t xml:space="preserve">Freelance Web Designer</w:t>
      </w:r>
    </w:p>
    <w:p>
      <w:pPr>
        <w:pStyle w:val="FirstParagraph"/>
      </w:pPr>
      <w:r>
        <w:rPr>
          <w:bCs/>
          <w:b/>
        </w:rPr>
        <w:t xml:space="preserve">JourneyWeb Solutions</w:t>
      </w:r>
      <w:r>
        <w:t xml:space="preserve">, Melbourne, Australia | June 2017 – December 2019</w:t>
      </w:r>
    </w:p>
    <w:p>
      <w:pPr>
        <w:numPr>
          <w:ilvl w:val="0"/>
          <w:numId w:val="1002"/>
        </w:numPr>
        <w:pStyle w:val="Compact"/>
      </w:pPr>
      <w:r>
        <w:t xml:space="preserve">Created custom website designs for clients in diverse industries such as hospitality, e-commerce, and education, with a focus on the Australia Melbourne market.</w:t>
      </w:r>
    </w:p>
    <w:p>
      <w:pPr>
        <w:numPr>
          <w:ilvl w:val="0"/>
          <w:numId w:val="1002"/>
        </w:numPr>
        <w:pStyle w:val="Compact"/>
      </w:pPr>
      <w:r>
        <w:t xml:space="preserve">Optimized websites for search engines (SEO), leading to improved rankings and increased online visibility for small businesses in regional Australia.</w:t>
      </w:r>
    </w:p>
    <w:p>
      <w:pPr>
        <w:numPr>
          <w:ilvl w:val="0"/>
          <w:numId w:val="1002"/>
        </w:numPr>
        <w:pStyle w:val="Compact"/>
      </w:pPr>
      <w:r>
        <w:t xml:space="preserve">Developed email marketing templates using Mailchimp and WordPress, helping clients boost their digital marketing efforts by 40%.</w:t>
      </w:r>
    </w:p>
    <w:p>
      <w:pPr>
        <w:numPr>
          <w:ilvl w:val="0"/>
          <w:numId w:val="1002"/>
        </w:numPr>
        <w:pStyle w:val="Compact"/>
      </w:pPr>
      <w:r>
        <w:t xml:space="preserve">Managed client relationships from concept to launch, ensuring projects were delivered on time and within budget while maintaining high-quality standards.</w:t>
      </w:r>
    </w:p>
    <w:bookmarkEnd w:id="22"/>
    <w:bookmarkStart w:id="23" w:name="junior-web-designer"/>
    <w:p>
      <w:pPr>
        <w:pStyle w:val="Heading3"/>
      </w:pPr>
      <w:r>
        <w:t xml:space="preserve">Junior Web Designer</w:t>
      </w:r>
    </w:p>
    <w:p>
      <w:pPr>
        <w:pStyle w:val="FirstParagraph"/>
      </w:pPr>
      <w:r>
        <w:rPr>
          <w:bCs/>
          <w:b/>
        </w:rPr>
        <w:t xml:space="preserve">CodeCraft Agency</w:t>
      </w:r>
      <w:r>
        <w:t xml:space="preserve">, Melbourne, Australia | February 2016 – May 2017</w:t>
      </w:r>
    </w:p>
    <w:p>
      <w:pPr>
        <w:numPr>
          <w:ilvl w:val="0"/>
          <w:numId w:val="1003"/>
        </w:numPr>
        <w:pStyle w:val="Compact"/>
      </w:pPr>
      <w:r>
        <w:t xml:space="preserve">Assisted senior designers in creating wireframes and prototypes for client projects, contributing to the successful launch of 25+ websites.</w:t>
      </w:r>
    </w:p>
    <w:p>
      <w:pPr>
        <w:numPr>
          <w:ilvl w:val="0"/>
          <w:numId w:val="1003"/>
        </w:numPr>
        <w:pStyle w:val="Compact"/>
      </w:pPr>
      <w:r>
        <w:t xml:space="preserve">Updated and maintained existing websites for clients, ensuring compliance with accessibility standards (WCAG) and Australian digital regulations.</w:t>
      </w:r>
    </w:p>
    <w:p>
      <w:pPr>
        <w:numPr>
          <w:ilvl w:val="0"/>
          <w:numId w:val="1003"/>
        </w:numPr>
        <w:pStyle w:val="Compact"/>
      </w:pPr>
      <w:r>
        <w:t xml:space="preserve">Participated in internal workshops to stay updated on emerging design trends and technologies relevant to the Web Designer role in Australia Melbourne.</w:t>
      </w:r>
    </w:p>
    <w:bookmarkEnd w:id="23"/>
    <w:bookmarkEnd w:id="24"/>
    <w:bookmarkStart w:id="25" w:name="education"/>
    <w:p>
      <w:pPr>
        <w:pStyle w:val="Heading2"/>
      </w:pPr>
      <w:r>
        <w:t xml:space="preserve">Education</w:t>
      </w:r>
    </w:p>
    <w:p>
      <w:pPr>
        <w:pStyle w:val="FirstParagraph"/>
      </w:pPr>
      <w:r>
        <w:rPr>
          <w:bCs/>
          <w:b/>
        </w:rPr>
        <w:t xml:space="preserve">Bachelor of Design (Web &amp; Digital Media)</w:t>
      </w:r>
    </w:p>
    <w:p>
      <w:pPr>
        <w:pStyle w:val="BodyText"/>
      </w:pPr>
      <w:r>
        <w:rPr>
          <w:iCs/>
          <w:i/>
        </w:rPr>
        <w:t xml:space="preserve">Melbourne University of Technology</w:t>
      </w:r>
      <w:r>
        <w:t xml:space="preserve"> </w:t>
      </w:r>
      <w:r>
        <w:t xml:space="preserve">| Graduated: December 2015</w:t>
      </w:r>
    </w:p>
    <w:p>
      <w:pPr>
        <w:numPr>
          <w:ilvl w:val="0"/>
          <w:numId w:val="1004"/>
        </w:numPr>
        <w:pStyle w:val="Compact"/>
      </w:pPr>
      <w:r>
        <w:t xml:space="preserve">Courses included responsive web design, user experience (UX) principles, and digital marketing strategies tailored for the Australian market.</w:t>
      </w:r>
    </w:p>
    <w:p>
      <w:pPr>
        <w:numPr>
          <w:ilvl w:val="0"/>
          <w:numId w:val="1004"/>
        </w:numPr>
        <w:pStyle w:val="Compact"/>
      </w:pPr>
      <w:r>
        <w:t xml:space="preserve">Graduated with honors, recognized for a final year project on "Creating Sustainable Web Solutions for Melbourne-Based Startups."</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HTML5, CSS3, JavaScript, WordPress, Figma, Adobe XD, Sketch</w:t>
      </w:r>
    </w:p>
    <w:p>
      <w:pPr>
        <w:numPr>
          <w:ilvl w:val="0"/>
          <w:numId w:val="1005"/>
        </w:numPr>
        <w:pStyle w:val="Compact"/>
      </w:pPr>
      <w:r>
        <w:rPr>
          <w:bCs/>
          <w:b/>
        </w:rPr>
        <w:t xml:space="preserve">Design Tools:</w:t>
      </w:r>
      <w:r>
        <w:t xml:space="preserve"> </w:t>
      </w:r>
      <w:r>
        <w:t xml:space="preserve">Adobe Creative Suite (Photoshop, Illustrator), Canva</w:t>
      </w:r>
    </w:p>
    <w:p>
      <w:pPr>
        <w:numPr>
          <w:ilvl w:val="0"/>
          <w:numId w:val="1005"/>
        </w:numPr>
        <w:pStyle w:val="Compact"/>
      </w:pPr>
      <w:r>
        <w:rPr>
          <w:bCs/>
          <w:b/>
        </w:rPr>
        <w:t xml:space="preserve">Soft Skills:</w:t>
      </w:r>
      <w:r>
        <w:t xml:space="preserve"> </w:t>
      </w:r>
      <w:r>
        <w:t xml:space="preserve">Client Relationship Management, Project Management (Agile/Scrum), Team Collaboration</w:t>
      </w:r>
    </w:p>
    <w:p>
      <w:pPr>
        <w:numPr>
          <w:ilvl w:val="0"/>
          <w:numId w:val="1005"/>
        </w:numPr>
        <w:pStyle w:val="Compact"/>
      </w:pPr>
      <w:r>
        <w:rPr>
          <w:bCs/>
          <w:b/>
        </w:rPr>
        <w:t xml:space="preserve">Industry Knowledge:</w:t>
      </w:r>
      <w:r>
        <w:t xml:space="preserve"> </w:t>
      </w:r>
      <w:r>
        <w:t xml:space="preserve">SEO Best Practices, Accessibility Standards (WCAG 2.1), Digital Marketing Integration</w:t>
      </w:r>
    </w:p>
    <w:bookmarkEnd w:id="26"/>
    <w:bookmarkStart w:id="27" w:name="certifications"/>
    <w:p>
      <w:pPr>
        <w:pStyle w:val="Heading2"/>
      </w:pPr>
      <w:r>
        <w:t xml:space="preserve">Certifications</w:t>
      </w:r>
    </w:p>
    <w:p>
      <w:pPr>
        <w:numPr>
          <w:ilvl w:val="0"/>
          <w:numId w:val="1006"/>
        </w:numPr>
        <w:pStyle w:val="Compact"/>
      </w:pPr>
      <w:r>
        <w:rPr>
          <w:bCs/>
          <w:b/>
        </w:rPr>
        <w:t xml:space="preserve">Adobe Certified Expert – Photoshop &amp; Illustrator</w:t>
      </w:r>
      <w:r>
        <w:t xml:space="preserve">, Adobe | 2021</w:t>
      </w:r>
    </w:p>
    <w:p>
      <w:pPr>
        <w:numPr>
          <w:ilvl w:val="0"/>
          <w:numId w:val="1006"/>
        </w:numPr>
        <w:pStyle w:val="Compact"/>
      </w:pPr>
      <w:r>
        <w:rPr>
          <w:bCs/>
          <w:b/>
        </w:rPr>
        <w:t xml:space="preserve">Google Analytics Certification</w:t>
      </w:r>
      <w:r>
        <w:t xml:space="preserve">, Google | 2019</w:t>
      </w:r>
    </w:p>
    <w:p>
      <w:pPr>
        <w:numPr>
          <w:ilvl w:val="0"/>
          <w:numId w:val="1006"/>
        </w:numPr>
        <w:pStyle w:val="Compact"/>
      </w:pPr>
      <w:r>
        <w:rPr>
          <w:bCs/>
          <w:b/>
        </w:rPr>
        <w:t xml:space="preserve">UX Design Fundamentals</w:t>
      </w:r>
      <w:r>
        <w:t xml:space="preserve">, Coursera (University of Michigan) | 2018</w:t>
      </w:r>
    </w:p>
    <w:bookmarkEnd w:id="27"/>
    <w:bookmarkStart w:id="28" w:name="projects-portfolio"/>
    <w:p>
      <w:pPr>
        <w:pStyle w:val="Heading2"/>
      </w:pPr>
      <w:r>
        <w:t xml:space="preserve">Projects &amp; Portfolio</w:t>
      </w:r>
    </w:p>
    <w:p>
      <w:pPr>
        <w:pStyle w:val="FirstParagraph"/>
      </w:pPr>
      <w:r>
        <w:rPr>
          <w:bCs/>
          <w:b/>
        </w:rPr>
        <w:t xml:space="preserve">Website Redesign for Melbourne Tech Hub</w:t>
      </w:r>
    </w:p>
    <w:p>
      <w:pPr>
        <w:numPr>
          <w:ilvl w:val="0"/>
          <w:numId w:val="1007"/>
        </w:numPr>
        <w:pStyle w:val="Compact"/>
      </w:pPr>
      <w:r>
        <w:t xml:space="preserve">Rewrote the homepage and service pages to improve user engagement, resulting in a 50% increase in lead generation for the client.</w:t>
      </w:r>
    </w:p>
    <w:p>
      <w:pPr>
        <w:numPr>
          <w:ilvl w:val="0"/>
          <w:numId w:val="1007"/>
        </w:numPr>
        <w:pStyle w:val="Compact"/>
      </w:pPr>
      <w:r>
        <w:t xml:space="preserve">Integrated a blog section with SEO-optimized content, boosting organic traffic by 60% within six months.</w:t>
      </w:r>
    </w:p>
    <w:p>
      <w:pPr>
        <w:pStyle w:val="FirstParagraph"/>
      </w:pPr>
      <w:r>
        <w:rPr>
          <w:bCs/>
          <w:b/>
        </w:rPr>
        <w:t xml:space="preserve">E-commerce Platform for Local Melbourne Retailer</w:t>
      </w:r>
    </w:p>
    <w:p>
      <w:pPr>
        <w:numPr>
          <w:ilvl w:val="0"/>
          <w:numId w:val="1008"/>
        </w:numPr>
        <w:pStyle w:val="Compact"/>
      </w:pPr>
      <w:r>
        <w:t xml:space="preserve">Developed a custom WooCommerce site with a streamlined checkout process, increasing conversion rates by 35%.</w:t>
      </w:r>
    </w:p>
    <w:p>
      <w:pPr>
        <w:numPr>
          <w:ilvl w:val="0"/>
          <w:numId w:val="1008"/>
        </w:numPr>
        <w:pStyle w:val="Compact"/>
      </w:pPr>
      <w:r>
        <w:t xml:space="preserve">Ensured the platform was mobile-friendly, aligning with Australian consumers' growing reliance on smartphones for shopping.</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Volunteer Work:</w:t>
      </w:r>
      <w:r>
        <w:t xml:space="preserve"> </w:t>
      </w:r>
      <w:r>
        <w:t xml:space="preserve">Contributed to a non-profit project in Australia Melbourne, redesigning their website to raise awareness and donations for local community initiatives.</w:t>
      </w:r>
    </w:p>
    <w:p>
      <w:pPr>
        <w:pStyle w:val="BodyText"/>
      </w:pPr>
      <w:r>
        <w:rPr>
          <w:bCs/>
          <w:b/>
        </w:rPr>
        <w:t xml:space="preserve">Hobbies:</w:t>
      </w:r>
      <w:r>
        <w:t xml:space="preserve"> </w:t>
      </w:r>
      <w:r>
        <w:t xml:space="preserve">Attending design meetups in Melbourne, exploring the city’s creative scene, and staying updated on the latest web design trends through Australian digital publications.</w:t>
      </w:r>
    </w:p>
    <w:bookmarkEnd w:id="29"/>
    <w:bookmarkStart w:id="30"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t xml:space="preserve">This Resume is tailored for Web Designer roles in Australia Melbourne, showcasing expertise in creating impactful digital solutions for local businesses and clients.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Australia Melbourne</dc:title>
  <dc:creator/>
  <dc:language>en</dc:language>
  <cp:keywords/>
  <dcterms:created xsi:type="dcterms:W3CDTF">2026-07-18T20:36:30Z</dcterms:created>
  <dcterms:modified xsi:type="dcterms:W3CDTF">2026-07-18T20:36:30Z</dcterms:modified>
</cp:coreProperties>
</file>

<file path=docProps/custom.xml><?xml version="1.0" encoding="utf-8"?>
<Properties xmlns="http://schemas.openxmlformats.org/officeDocument/2006/custom-properties" xmlns:vt="http://schemas.openxmlformats.org/officeDocument/2006/docPropsVTypes"/>
</file>