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john-silva"/>
    <w:p>
      <w:pPr>
        <w:pStyle w:val="Heading1"/>
      </w:pPr>
      <w:r>
        <w:t xml:space="preserve">John Silva</w:t>
      </w:r>
    </w:p>
    <w:p>
      <w:pPr>
        <w:pStyle w:val="FirstParagraph"/>
      </w:pPr>
      <w:r>
        <w:rPr>
          <w:bCs/>
          <w:b/>
        </w:rPr>
        <w:t xml:space="preserve">Web Designer | Brazil Rio de Janeiro</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johnsilva.designer@outlook.com</w:t>
      </w:r>
      <w:r>
        <w:br/>
      </w:r>
      <w:r>
        <w:t xml:space="preserve">Phone: +55 21 98765-4321</w:t>
      </w:r>
      <w:r>
        <w:br/>
      </w:r>
      <w:r>
        <w:t xml:space="preserve">LinkedIn: linkedin.com/in/johnsilva-webdesigner</w:t>
      </w:r>
      <w:r>
        <w:br/>
      </w:r>
      <w:r>
        <w:t xml:space="preserve">Portfolio: www.johnsilvadesigns.com</w:t>
      </w:r>
      <w:r>
        <w:br/>
      </w:r>
      <w:r>
        <w:t xml:space="preserve">Location: Rio de Janeiro, Brazil</w:t>
      </w:r>
    </w:p>
    <w:bookmarkEnd w:id="20"/>
    <w:bookmarkStart w:id="21" w:name="professional-summary"/>
    <w:p>
      <w:pPr>
        <w:pStyle w:val="Heading2"/>
      </w:pPr>
      <w:r>
        <w:t xml:space="preserve">Professional Summary</w:t>
      </w:r>
    </w:p>
    <w:p>
      <w:pPr>
        <w:pStyle w:val="FirstParagraph"/>
      </w:pPr>
      <w:r>
        <w:t xml:space="preserve">A passionate Web Designer based in Brazil Rio de Janeiro, with over 6 years of experience crafting visually stunning and user-centric websites. Specializing in responsive design, front-end development, and creative problem-solving for clients across industries. Proficient in Adobe Creative Suite, Figma, and modern web technologies. Committed to delivering innovative digital solutions that align with the vibrant culture and dynamic market of Brazil Rio de Janeiro.</w:t>
      </w:r>
    </w:p>
    <w:bookmarkEnd w:id="21"/>
    <w:bookmarkStart w:id="25"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Glocal Design Studio - Rio de Janeiro, Brazil</w:t>
      </w:r>
      <w:r>
        <w:t xml:space="preserve"> </w:t>
      </w:r>
      <w:r>
        <w:t xml:space="preserve">| Jan 2019 – Present</w:t>
      </w:r>
    </w:p>
    <w:p>
      <w:pPr>
        <w:numPr>
          <w:ilvl w:val="0"/>
          <w:numId w:val="1001"/>
        </w:numPr>
        <w:pStyle w:val="Compact"/>
      </w:pPr>
      <w:r>
        <w:t xml:space="preserve">Lead design for 50+ websites, focusing on brand identity and user experience tailored to Brazilian audiences.</w:t>
      </w:r>
    </w:p>
    <w:p>
      <w:pPr>
        <w:numPr>
          <w:ilvl w:val="0"/>
          <w:numId w:val="1001"/>
        </w:numPr>
        <w:pStyle w:val="Compact"/>
      </w:pPr>
      <w:r>
        <w:t xml:space="preserve">Collaborated with developers to ensure seamless integration of designs with React and WordPress frameworks.</w:t>
      </w:r>
    </w:p>
    <w:p>
      <w:pPr>
        <w:numPr>
          <w:ilvl w:val="0"/>
          <w:numId w:val="1001"/>
        </w:numPr>
        <w:pStyle w:val="Compact"/>
      </w:pPr>
      <w:r>
        <w:t xml:space="preserve">Created responsive layouts optimized for mobile-first strategies, aligning with the tech-savvy population of Brazil Rio de Janeiro.</w:t>
      </w:r>
    </w:p>
    <w:p>
      <w:pPr>
        <w:numPr>
          <w:ilvl w:val="0"/>
          <w:numId w:val="1001"/>
        </w:numPr>
        <w:pStyle w:val="Compact"/>
      </w:pPr>
      <w:r>
        <w:t xml:space="preserve">Presented design concepts to clients in Portuguese and English, ensuring clear communication for both local and international stakeholders.</w:t>
      </w:r>
    </w:p>
    <w:bookmarkEnd w:id="22"/>
    <w:bookmarkStart w:id="23" w:name="junior-web-designer"/>
    <w:p>
      <w:pPr>
        <w:pStyle w:val="Heading3"/>
      </w:pPr>
      <w:r>
        <w:t xml:space="preserve">Junior Web Designer</w:t>
      </w:r>
    </w:p>
    <w:p>
      <w:pPr>
        <w:pStyle w:val="FirstParagraph"/>
      </w:pPr>
      <w:r>
        <w:rPr>
          <w:bCs/>
          <w:b/>
        </w:rPr>
        <w:t xml:space="preserve">Ambiente Digital - São Paulo, Brazil</w:t>
      </w:r>
      <w:r>
        <w:t xml:space="preserve"> </w:t>
      </w:r>
      <w:r>
        <w:t xml:space="preserve">| Jun 2016 – Dec 2018</w:t>
      </w:r>
    </w:p>
    <w:p>
      <w:pPr>
        <w:numPr>
          <w:ilvl w:val="0"/>
          <w:numId w:val="1002"/>
        </w:numPr>
        <w:pStyle w:val="Compact"/>
      </w:pPr>
      <w:r>
        <w:t xml:space="preserve">Assisted in the creation of e-commerce platforms for small and medium businesses in Brazil Rio de Janeiro.</w:t>
      </w:r>
    </w:p>
    <w:p>
      <w:pPr>
        <w:numPr>
          <w:ilvl w:val="0"/>
          <w:numId w:val="1002"/>
        </w:numPr>
        <w:pStyle w:val="Compact"/>
      </w:pPr>
      <w:r>
        <w:t xml:space="preserve">Developed UI/UX designs using Figma, incorporating feedback from client workshops in Portuguese.</w:t>
      </w:r>
    </w:p>
    <w:p>
      <w:pPr>
        <w:numPr>
          <w:ilvl w:val="0"/>
          <w:numId w:val="1002"/>
        </w:numPr>
        <w:pStyle w:val="Compact"/>
      </w:pPr>
      <w:r>
        <w:t xml:space="preserve">Optimized website performance by reducing load times by 30% through image compression and code optimization.</w:t>
      </w:r>
    </w:p>
    <w:p>
      <w:pPr>
        <w:numPr>
          <w:ilvl w:val="0"/>
          <w:numId w:val="1002"/>
        </w:numPr>
        <w:pStyle w:val="Compact"/>
      </w:pPr>
      <w:r>
        <w:t xml:space="preserve">Contributed to a team that won the 2017 Best Web Design Award for a project targeting the Brazilian market.</w:t>
      </w:r>
    </w:p>
    <w:bookmarkEnd w:id="23"/>
    <w:bookmarkStart w:id="24" w:name="freelance-web-designer"/>
    <w:p>
      <w:pPr>
        <w:pStyle w:val="Heading3"/>
      </w:pPr>
      <w:r>
        <w:t xml:space="preserve">Freelance Web Designer</w:t>
      </w:r>
    </w:p>
    <w:p>
      <w:pPr>
        <w:pStyle w:val="FirstParagraph"/>
      </w:pPr>
      <w:r>
        <w:rPr>
          <w:bCs/>
          <w:b/>
        </w:rPr>
        <w:t xml:space="preserve">Self-Employed - Rio de Janeiro, Brazil</w:t>
      </w:r>
      <w:r>
        <w:t xml:space="preserve"> </w:t>
      </w:r>
      <w:r>
        <w:t xml:space="preserve">| Jan 2015 – May 2016</w:t>
      </w:r>
    </w:p>
    <w:p>
      <w:pPr>
        <w:numPr>
          <w:ilvl w:val="0"/>
          <w:numId w:val="1003"/>
        </w:numPr>
        <w:pStyle w:val="Compact"/>
      </w:pPr>
      <w:r>
        <w:t xml:space="preserve">Provided web design services to startups and local businesses in Rio de Janeiro, including a popular café chain's website.</w:t>
      </w:r>
    </w:p>
    <w:p>
      <w:pPr>
        <w:numPr>
          <w:ilvl w:val="0"/>
          <w:numId w:val="1003"/>
        </w:numPr>
        <w:pStyle w:val="Compact"/>
      </w:pPr>
      <w:r>
        <w:t xml:space="preserve">Utilized HTML, CSS, and JavaScript to build custom themes for WordPress sites.</w:t>
      </w:r>
    </w:p>
    <w:p>
      <w:pPr>
        <w:numPr>
          <w:ilvl w:val="0"/>
          <w:numId w:val="1003"/>
        </w:numPr>
        <w:pStyle w:val="Compact"/>
      </w:pPr>
      <w:r>
        <w:t xml:space="preserve">Worked remotely with clients across Brazil, ensuring designs met cultural and functional needs.</w:t>
      </w:r>
    </w:p>
    <w:bookmarkEnd w:id="24"/>
    <w:bookmarkEnd w:id="25"/>
    <w:bookmarkStart w:id="26" w:name="education"/>
    <w:p>
      <w:pPr>
        <w:pStyle w:val="Heading2"/>
      </w:pPr>
      <w:r>
        <w:t xml:space="preserve">Education</w:t>
      </w:r>
    </w:p>
    <w:p>
      <w:pPr>
        <w:pStyle w:val="FirstParagraph"/>
      </w:pPr>
      <w:r>
        <w:rPr>
          <w:bCs/>
          <w:b/>
        </w:rPr>
        <w:t xml:space="preserve">Bachelor of Science in Web Design</w:t>
      </w:r>
      <w:r>
        <w:br/>
      </w:r>
      <w:r>
        <w:t xml:space="preserve">Universidade Federal do Rio de Janeiro (UFRJ) | Graduated 2015</w:t>
      </w:r>
      <w:r>
        <w:br/>
      </w:r>
      <w:r>
        <w:t xml:space="preserve">Relevant coursework: User Experience Design, Digital Marketing, Graphic Communication.</w:t>
      </w:r>
    </w:p>
    <w:bookmarkEnd w:id="26"/>
    <w:bookmarkStart w:id="27" w:name="skills"/>
    <w:p>
      <w:pPr>
        <w:pStyle w:val="Heading2"/>
      </w:pPr>
      <w:r>
        <w:t xml:space="preserve">Skills</w:t>
      </w:r>
    </w:p>
    <w:p>
      <w:pPr>
        <w:numPr>
          <w:ilvl w:val="0"/>
          <w:numId w:val="1004"/>
        </w:numPr>
        <w:pStyle w:val="Compact"/>
      </w:pPr>
      <w:r>
        <w:rPr>
          <w:bCs/>
          <w:b/>
        </w:rPr>
        <w:t xml:space="preserve">Design Tools:</w:t>
      </w:r>
      <w:r>
        <w:t xml:space="preserve"> </w:t>
      </w:r>
      <w:r>
        <w:t xml:space="preserve">Adobe XD, Figma, Photoshop, Illustrator.</w:t>
      </w:r>
    </w:p>
    <w:p>
      <w:pPr>
        <w:numPr>
          <w:ilvl w:val="0"/>
          <w:numId w:val="1004"/>
        </w:numPr>
        <w:pStyle w:val="Compact"/>
      </w:pPr>
      <w:r>
        <w:rPr>
          <w:bCs/>
          <w:b/>
        </w:rPr>
        <w:t xml:space="preserve">Coding Languages:</w:t>
      </w:r>
      <w:r>
        <w:t xml:space="preserve"> </w:t>
      </w:r>
      <w:r>
        <w:t xml:space="preserve">HTML5, CSS3, JavaScript (React), WordPress.</w:t>
      </w:r>
    </w:p>
    <w:p>
      <w:pPr>
        <w:numPr>
          <w:ilvl w:val="0"/>
          <w:numId w:val="1004"/>
        </w:numPr>
        <w:pStyle w:val="Compact"/>
      </w:pPr>
      <w:r>
        <w:rPr>
          <w:bCs/>
          <w:b/>
        </w:rPr>
        <w:t xml:space="preserve">User Experience:</w:t>
      </w:r>
      <w:r>
        <w:t xml:space="preserve"> </w:t>
      </w:r>
      <w:r>
        <w:t xml:space="preserve">Wireframing, Prototyping, A/B Testing.</w:t>
      </w:r>
    </w:p>
    <w:p>
      <w:pPr>
        <w:numPr>
          <w:ilvl w:val="0"/>
          <w:numId w:val="1004"/>
        </w:numPr>
        <w:pStyle w:val="Compact"/>
      </w:pPr>
      <w:r>
        <w:rPr>
          <w:bCs/>
          <w:b/>
        </w:rPr>
        <w:t xml:space="preserve">Languages:</w:t>
      </w:r>
      <w:r>
        <w:t xml:space="preserve"> </w:t>
      </w:r>
      <w:r>
        <w:t xml:space="preserve">Portuguese (Native), English (Fluent), Spanish (Basic).</w:t>
      </w:r>
    </w:p>
    <w:p>
      <w:pPr>
        <w:numPr>
          <w:ilvl w:val="0"/>
          <w:numId w:val="1004"/>
        </w:numPr>
        <w:pStyle w:val="Compact"/>
      </w:pPr>
      <w:r>
        <w:rPr>
          <w:bCs/>
          <w:b/>
        </w:rPr>
        <w:t xml:space="preserve">Project Management:</w:t>
      </w:r>
      <w:r>
        <w:t xml:space="preserve"> </w:t>
      </w:r>
      <w:r>
        <w:t xml:space="preserve">Agile methodology, Jira, Trello.</w:t>
      </w:r>
    </w:p>
    <w:bookmarkEnd w:id="27"/>
    <w:bookmarkStart w:id="30" w:name="projects"/>
    <w:p>
      <w:pPr>
        <w:pStyle w:val="Heading2"/>
      </w:pPr>
      <w:r>
        <w:t xml:space="preserve">Projects</w:t>
      </w:r>
    </w:p>
    <w:bookmarkStart w:id="28" w:name="revitalizing-rios-digital-presence"/>
    <w:p>
      <w:pPr>
        <w:pStyle w:val="Heading3"/>
      </w:pPr>
      <w:r>
        <w:t xml:space="preserve">Revitalizing Rio's Digital Presence</w:t>
      </w:r>
    </w:p>
    <w:p>
      <w:pPr>
        <w:pStyle w:val="FirstParagraph"/>
      </w:pPr>
      <w:r>
        <w:rPr>
          <w:bCs/>
          <w:b/>
        </w:rPr>
        <w:t xml:space="preserve">Cultural Association of Rio de Janeiro</w:t>
      </w:r>
      <w:r>
        <w:t xml:space="preserve"> </w:t>
      </w:r>
      <w:r>
        <w:t xml:space="preserve">| 2021</w:t>
      </w:r>
    </w:p>
    <w:p>
      <w:pPr>
        <w:pStyle w:val="BodyText"/>
      </w:pPr>
      <w:r>
        <w:t xml:space="preserve">Redesigned the association’s website to highlight local art and events. The new design increased user engagement by 40% and attracted international attention for its vibrant representation of Brazil Rio de Janeiro’s culture.</w:t>
      </w:r>
    </w:p>
    <w:bookmarkEnd w:id="28"/>
    <w:bookmarkStart w:id="29" w:name="Xb32973439796c9468b82557287f5dbc47b4c1ab"/>
    <w:p>
      <w:pPr>
        <w:pStyle w:val="Heading3"/>
      </w:pPr>
      <w:r>
        <w:t xml:space="preserve">E-commerce Platform for Brazilian Artisans</w:t>
      </w:r>
    </w:p>
    <w:p>
      <w:pPr>
        <w:pStyle w:val="FirstParagraph"/>
      </w:pPr>
      <w:r>
        <w:rPr>
          <w:bCs/>
          <w:b/>
        </w:rPr>
        <w:t xml:space="preserve">Selo Artesanal - Rio de Janeiro</w:t>
      </w:r>
      <w:r>
        <w:t xml:space="preserve"> </w:t>
      </w:r>
      <w:r>
        <w:t xml:space="preserve">| 2020</w:t>
      </w:r>
    </w:p>
    <w:p>
      <w:pPr>
        <w:pStyle w:val="BodyText"/>
      </w:pPr>
      <w:r>
        <w:t xml:space="preserve">Created an e-commerce site featuring handmade products from local artisans. Focused on accessibility and mobile optimization, resulting in a 25% increase in sales during the first quarter.</w:t>
      </w:r>
    </w:p>
    <w:bookmarkEnd w:id="29"/>
    <w:bookmarkEnd w:id="30"/>
    <w:bookmarkStart w:id="31" w:name="certifications"/>
    <w:p>
      <w:pPr>
        <w:pStyle w:val="Heading2"/>
      </w:pPr>
      <w:r>
        <w:t xml:space="preserve">Certifications</w:t>
      </w:r>
    </w:p>
    <w:p>
      <w:pPr>
        <w:numPr>
          <w:ilvl w:val="0"/>
          <w:numId w:val="1005"/>
        </w:numPr>
        <w:pStyle w:val="Compact"/>
      </w:pPr>
      <w:r>
        <w:t xml:space="preserve">Certificate in Advanced Web Design - Coursera (2021)</w:t>
      </w:r>
    </w:p>
    <w:p>
      <w:pPr>
        <w:numPr>
          <w:ilvl w:val="0"/>
          <w:numId w:val="1005"/>
        </w:numPr>
        <w:pStyle w:val="Compact"/>
      </w:pPr>
      <w:r>
        <w:t xml:space="preserve">Google Analytics Certification - 2019</w:t>
      </w:r>
    </w:p>
    <w:p>
      <w:pPr>
        <w:numPr>
          <w:ilvl w:val="0"/>
          <w:numId w:val="1005"/>
        </w:numPr>
        <w:pStyle w:val="Compact"/>
      </w:pPr>
      <w:r>
        <w:t xml:space="preserve">Adobe Certified Expert - Photoshop (2018)</w:t>
      </w:r>
    </w:p>
    <w:bookmarkEnd w:id="31"/>
    <w:bookmarkStart w:id="32" w:name="languages"/>
    <w:p>
      <w:pPr>
        <w:pStyle w:val="Heading2"/>
      </w:pPr>
      <w:r>
        <w:t xml:space="preserve">Languages</w:t>
      </w:r>
    </w:p>
    <w:p>
      <w:pPr>
        <w:numPr>
          <w:ilvl w:val="0"/>
          <w:numId w:val="1006"/>
        </w:numPr>
        <w:pStyle w:val="Compact"/>
      </w:pPr>
      <w:r>
        <w:t xml:space="preserve">Portuguese – Native</w:t>
      </w:r>
    </w:p>
    <w:p>
      <w:pPr>
        <w:numPr>
          <w:ilvl w:val="0"/>
          <w:numId w:val="1006"/>
        </w:numPr>
        <w:pStyle w:val="Compact"/>
      </w:pPr>
      <w:r>
        <w:t xml:space="preserve">English – Fluent (IELTS 7.5)</w:t>
      </w:r>
    </w:p>
    <w:p>
      <w:pPr>
        <w:numPr>
          <w:ilvl w:val="0"/>
          <w:numId w:val="1006"/>
        </w:numPr>
        <w:pStyle w:val="Compact"/>
      </w:pPr>
      <w:r>
        <w:t xml:space="preserve">Spanish – Basic (B1 Level)</w:t>
      </w:r>
    </w:p>
    <w:bookmarkEnd w:id="32"/>
    <w:bookmarkStart w:id="33"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Rio de Janeiro Web Designers Association, contributing to local workshops and seminars.</w:t>
      </w:r>
    </w:p>
    <w:p>
      <w:pPr>
        <w:pStyle w:val="BodyText"/>
      </w:pPr>
      <w:r>
        <w:rPr>
          <w:bCs/>
          <w:b/>
        </w:rPr>
        <w:t xml:space="preserve">Hobbies:</w:t>
      </w:r>
      <w:r>
        <w:t xml:space="preserve"> </w:t>
      </w:r>
      <w:r>
        <w:t xml:space="preserve">Traveling across Brazil, exploring new design trends, and mentoring aspiring designers in Rio de Janeiro.</w:t>
      </w:r>
    </w:p>
    <w:bookmarkEnd w:id="33"/>
    <w:p>
      <w:pPr>
        <w:pStyle w:val="BodyText"/>
      </w:pPr>
      <w:r>
        <w:t xml:space="preserve">This resume is tailored for a Web Designer in Brazil Rio de Janeiro, emphasizing local expertise and global adaptability.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Brazil Rio de Janeiro</dc:title>
  <dc:creator/>
  <dc:language>en</dc:language>
  <cp:keywords/>
  <dcterms:created xsi:type="dcterms:W3CDTF">2026-07-23T02:45:31Z</dcterms:created>
  <dcterms:modified xsi:type="dcterms:W3CDTF">2026-07-23T02:45:31Z</dcterms:modified>
</cp:coreProperties>
</file>

<file path=docProps/custom.xml><?xml version="1.0" encoding="utf-8"?>
<Properties xmlns="http://schemas.openxmlformats.org/officeDocument/2006/custom-properties" xmlns:vt="http://schemas.openxmlformats.org/officeDocument/2006/docPropsVTypes"/>
</file>