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Web Designer | Brazil São Paulo | Professional Portfolio</w:t>
      </w:r>
    </w:p>
    <w:p>
      <w:pPr>
        <w:pStyle w:val="BodyText"/>
      </w:pPr>
      <w:r>
        <w:t xml:space="preserve">Email: john.doe@example.com | Phone: +55 11 98765-4321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Brazil São Paulo, I specialize in creating visually stunning and user-centric digital experiences that align with the dynamic needs of the Brazilian market. With over five years of experience, I combine technical expertise in web development with a deep understanding of local design trends to deliver solutions that resonate with diverse audiences. My work has empowered businesses across São Paulo to establish a strong online presence, drive engagement, and achieve measurable growth through innovative web design strategies tailored for Brazil’s unique cultural and technological landscape.</w:t>
      </w:r>
    </w:p>
    <w:bookmarkEnd w:id="20"/>
    <w:bookmarkStart w:id="21" w:name="location"/>
    <w:p>
      <w:pPr>
        <w:pStyle w:val="Heading2"/>
      </w:pPr>
      <w:r>
        <w:t xml:space="preserve">Location</w:t>
      </w:r>
    </w:p>
    <w:p>
      <w:pPr>
        <w:pStyle w:val="FirstParagraph"/>
      </w:pPr>
      <w:r>
        <w:t xml:space="preserve">Brazil São Paulo | United States of Brazil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CSS3, JavaScript, React.js, Vue.js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Management Systems: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Cross-Browser Compatibility:</w:t>
      </w:r>
      <w:r>
        <w:t xml:space="preserve"> </w:t>
      </w:r>
      <w:r>
        <w:t xml:space="preserve">Experience optimizing websites for Brazilian browsers like Opera and local mobile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(proficient)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0b571684e5a6f035c95e2eaf02e31f0eea4ca2"/>
    <w:p>
      <w:pPr>
        <w:pStyle w:val="Heading3"/>
      </w:pPr>
      <w:r>
        <w:t xml:space="preserve">Senior Web Designer | NovaTech Solutions, Brazil São Paulo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responsive websites for clients across São Paulo’s tech and e-commerce sectors, increasing user engagement by 40% on average.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payment gateways like PagSeguro, ensuring seamless transactions for Brazilian users.</w:t>
      </w:r>
    </w:p>
    <w:p>
      <w:pPr>
        <w:numPr>
          <w:ilvl w:val="0"/>
          <w:numId w:val="1002"/>
        </w:numPr>
        <w:pStyle w:val="Compact"/>
      </w:pPr>
      <w:r>
        <w:t xml:space="preserve">Created a branding strategy that elevated the online presence of a São Paulo-based startup, resulting in a 25% increase in website traffic within six months.</w:t>
      </w:r>
    </w:p>
    <w:p>
      <w:pPr>
        <w:numPr>
          <w:ilvl w:val="0"/>
          <w:numId w:val="1002"/>
        </w:numPr>
        <w:pStyle w:val="Compact"/>
      </w:pPr>
      <w:r>
        <w:t xml:space="preserve">Optimized site performance for mobile users in Brazil, reducing load times by 30% through image compression and code minification.</w:t>
      </w:r>
    </w:p>
    <w:bookmarkEnd w:id="23"/>
    <w:bookmarkStart w:id="24" w:name="Xf069b3ec1091c77c20edf8ffce65afadc827479"/>
    <w:p>
      <w:pPr>
        <w:pStyle w:val="Heading3"/>
      </w:pPr>
      <w:r>
        <w:t xml:space="preserve">Web Designer | InovaDesign Studio, Brazil São Paulo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website templates for small and medium businesses in São Paulo, focusing on cultural relevance and local user preferences.</w:t>
      </w:r>
    </w:p>
    <w:p>
      <w:pPr>
        <w:numPr>
          <w:ilvl w:val="0"/>
          <w:numId w:val="1003"/>
        </w:numPr>
        <w:pStyle w:val="Compact"/>
      </w:pPr>
      <w:r>
        <w:t xml:space="preserve">Managed client projects from concept to deployment, ensuring alignment with their brand identity and business goals.</w:t>
      </w:r>
    </w:p>
    <w:p>
      <w:pPr>
        <w:numPr>
          <w:ilvl w:val="0"/>
          <w:numId w:val="1003"/>
        </w:numPr>
        <w:pStyle w:val="Compact"/>
      </w:pPr>
      <w:r>
        <w:t xml:space="preserve">Implemented A/B testing strategies to refine landing pages for Brazilian audiences, improving conversion rates by 20%.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content management systems (CMS) tailored for São Paulo-based clients, enhancing their ability to maintain websites independently.</w:t>
      </w:r>
    </w:p>
    <w:bookmarkEnd w:id="24"/>
    <w:bookmarkStart w:id="25" w:name="X96b8126bc2858a866fec3b19548bdfe91ee295a"/>
    <w:p>
      <w:pPr>
        <w:pStyle w:val="Heading3"/>
      </w:pPr>
      <w:r>
        <w:t xml:space="preserve">Freelance Web Designer | Remote | Brazil São Paulo</w:t>
      </w:r>
    </w:p>
    <w:p>
      <w:pPr>
        <w:pStyle w:val="FirstParagraph"/>
      </w:pPr>
      <w:r>
        <w:rPr>
          <w:iCs/>
          <w:i/>
        </w:rPr>
        <w:t xml:space="preserve">January 2014 – February 2016</w:t>
      </w:r>
    </w:p>
    <w:p>
      <w:pPr>
        <w:numPr>
          <w:ilvl w:val="0"/>
          <w:numId w:val="1004"/>
        </w:numPr>
        <w:pStyle w:val="Compact"/>
      </w:pPr>
      <w:r>
        <w:t xml:space="preserve">Worked with international clients while incorporating Brazilian design elements, such as vibrant color schemes and culturally relevant imagery.</w:t>
      </w:r>
    </w:p>
    <w:p>
      <w:pPr>
        <w:numPr>
          <w:ilvl w:val="0"/>
          <w:numId w:val="1004"/>
        </w:numPr>
        <w:pStyle w:val="Compact"/>
      </w:pPr>
      <w:r>
        <w:t xml:space="preserve">Developed e-commerce platforms for São Paulo-based companies, integrating local payment methods like Boleto Bancário and PIX.</w:t>
      </w:r>
    </w:p>
    <w:p>
      <w:pPr>
        <w:numPr>
          <w:ilvl w:val="0"/>
          <w:numId w:val="1004"/>
        </w:numPr>
        <w:pStyle w:val="Compact"/>
      </w:pPr>
      <w:r>
        <w:t xml:space="preserve">Created mobile-first designs optimized for Brazil’s growing mobile internet user base, ensuring accessibility across low-bandwidth connections.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373a13d83a79c21ec656848e3726d640f84f957"/>
    <w:p>
      <w:pPr>
        <w:pStyle w:val="Heading3"/>
      </w:pPr>
      <w:r>
        <w:t xml:space="preserve">Bachelor of Science in Digital Design | Universidade de São Paulo (USP)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User Experience (UX) Design, Web Development, Brazilian Cultural Studies in Digital Media.</w:t>
      </w:r>
    </w:p>
    <w:p>
      <w:pPr>
        <w:numPr>
          <w:ilvl w:val="0"/>
          <w:numId w:val="1005"/>
        </w:numPr>
        <w:pStyle w:val="Compact"/>
      </w:pPr>
      <w:r>
        <w:t xml:space="preserve">Capstone project: "Designing an E-Commerce Platform for the São Paulo Market," which received recognition from local tech organizations.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Cross-Browser Testing Certification (W3C)</w:t>
      </w:r>
      <w:r>
        <w:t xml:space="preserve"> </w:t>
      </w:r>
      <w:r>
        <w:t xml:space="preserve">– 2017</w:t>
      </w:r>
    </w:p>
    <w:bookmarkEnd w:id="29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hyperlink r:id="rId30">
        <w:r>
          <w:rPr>
            <w:rStyle w:val="Hyperlink"/>
          </w:rPr>
          <w:t xml:space="preserve">View My Web Design Portfolio (Brazil São Paulo Focus)</w:t>
        </w:r>
      </w:hyperlink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E-Commerce Portal:</w:t>
      </w:r>
      <w:r>
        <w:t xml:space="preserve"> </w:t>
      </w:r>
      <w:r>
        <w:t xml:space="preserve">Designed a responsive platform for a local fashion brand, incorporating Portuguese language support and regional shipping options.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Website:</w:t>
      </w:r>
      <w:r>
        <w:t xml:space="preserve"> </w:t>
      </w:r>
      <w:r>
        <w:t xml:space="preserve">Created an interactive site for a São Paulo non-profit, featuring multilingual content and event registration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Mobile App Landing Page:</w:t>
      </w:r>
      <w:r>
        <w:t xml:space="preserve"> </w:t>
      </w:r>
      <w:r>
        <w:t xml:space="preserve">Developed a high-converting landing page for a tech startup, optimized for Brazil’s mobile-first audience.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Brazilian Web Design Association (ABED), São Paulo Tech Meetups.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designers in São Paulo, focusing on local market trends and digital literacy.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Brazil’s creative culture, attending design conferences in São Paulo, and staying updated on emerging web technologies.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for references from clients and colleagues in Brazil São Paulo.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Brazil São Paulo</dc:title>
  <dc:creator/>
  <dc:language>en</dc:language>
  <cp:keywords/>
  <dcterms:created xsi:type="dcterms:W3CDTF">2026-07-23T07:45:51Z</dcterms:created>
  <dcterms:modified xsi:type="dcterms:W3CDTF">2026-07-23T07:45:51Z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