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Xefac68a9c35d6e395958b25995d3e0a57a9a328"/>
    <w:p>
      <w:pPr>
        <w:pStyle w:val="Heading1"/>
      </w:pPr>
      <w:r>
        <w:t xml:space="preserve">Resume for Web Designer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alex.carter@example.com</w:t>
      </w:r>
      <w:r>
        <w:br/>
      </w:r>
      <w:r>
        <w:rPr>
          <w:bCs/>
          <w:b/>
        </w:rPr>
        <w:t xml:space="preserve">Phone:</w:t>
      </w:r>
      <w:r>
        <w:t xml:space="preserve"> </w:t>
      </w:r>
      <w:r>
        <w:t xml:space="preserve">(604) 555-0198</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passionate and skilled Web Designer with over 5 years of experience in creating visually stunning, user-friendly websites tailored for the Canadian market. Proficient in modern design tools, responsive web development, and collaborative project management. Committed to delivering innovative digital solutions that align with the unique needs of businesses in Canada Vancouver. A deep understanding of local design trends and user behavior ensures that every project resonates with audiences across diverse industries.</w:t>
      </w:r>
    </w:p>
    <w:bookmarkEnd w:id="21"/>
    <w:bookmarkStart w:id="25" w:name="work-experience"/>
    <w:p>
      <w:pPr>
        <w:pStyle w:val="Heading2"/>
      </w:pPr>
      <w:r>
        <w:t xml:space="preserve">Work Experience</w:t>
      </w:r>
    </w:p>
    <w:bookmarkStart w:id="22" w:name="senior-web-designer"/>
    <w:p>
      <w:pPr>
        <w:pStyle w:val="Heading3"/>
      </w:pPr>
      <w:r>
        <w:rPr>
          <w:bCs/>
          <w:b/>
        </w:rPr>
        <w:t xml:space="preserve">Senior Web Designer</w:t>
      </w:r>
    </w:p>
    <w:p>
      <w:pPr>
        <w:pStyle w:val="FirstParagraph"/>
      </w:pPr>
      <w:r>
        <w:rPr>
          <w:iCs/>
          <w:i/>
        </w:rPr>
        <w:t xml:space="preserve">Vancouver Web Creations Inc. | Vancouver, BC, Canada</w:t>
      </w:r>
    </w:p>
    <w:p>
      <w:pPr>
        <w:numPr>
          <w:ilvl w:val="0"/>
          <w:numId w:val="1001"/>
        </w:numPr>
        <w:pStyle w:val="Compact"/>
      </w:pPr>
      <w:r>
        <w:t xml:space="preserve">Designed and developed over 50+ websites for local businesses, focusing on enhancing user experience and improving conversion rates.</w:t>
      </w:r>
    </w:p>
    <w:p>
      <w:pPr>
        <w:numPr>
          <w:ilvl w:val="0"/>
          <w:numId w:val="1001"/>
        </w:numPr>
        <w:pStyle w:val="Compact"/>
      </w:pPr>
      <w:r>
        <w:t xml:space="preserve">Collaborated with cross-functional teams to integrate branding elements, ensuring consistency with Canadian cultural values and design standards.</w:t>
      </w:r>
    </w:p>
    <w:p>
      <w:pPr>
        <w:numPr>
          <w:ilvl w:val="0"/>
          <w:numId w:val="1001"/>
        </w:numPr>
        <w:pStyle w:val="Compact"/>
      </w:pPr>
      <w:r>
        <w:t xml:space="preserve">Implemented responsive design frameworks to optimize website performance across devices, resulting in a 40% increase in mobile traffic for clients.</w:t>
      </w:r>
    </w:p>
    <w:p>
      <w:pPr>
        <w:numPr>
          <w:ilvl w:val="0"/>
          <w:numId w:val="1001"/>
        </w:numPr>
        <w:pStyle w:val="Compact"/>
      </w:pPr>
      <w:r>
        <w:t xml:space="preserve">Mentored junior designers and conducted training sessions on emerging web trends relevant to the Canada Vancouver tech ecosystem.</w:t>
      </w:r>
    </w:p>
    <w:bookmarkEnd w:id="22"/>
    <w:bookmarkStart w:id="23" w:name="web-designer"/>
    <w:p>
      <w:pPr>
        <w:pStyle w:val="Heading3"/>
      </w:pPr>
      <w:r>
        <w:rPr>
          <w:bCs/>
          <w:b/>
        </w:rPr>
        <w:t xml:space="preserve">Web Designer</w:t>
      </w:r>
    </w:p>
    <w:p>
      <w:pPr>
        <w:pStyle w:val="FirstParagraph"/>
      </w:pPr>
      <w:r>
        <w:rPr>
          <w:iCs/>
          <w:i/>
        </w:rPr>
        <w:t xml:space="preserve">PixelFlow Studios | Vancouver, BC, Canada</w:t>
      </w:r>
    </w:p>
    <w:p>
      <w:pPr>
        <w:numPr>
          <w:ilvl w:val="0"/>
          <w:numId w:val="1002"/>
        </w:numPr>
        <w:pStyle w:val="Compact"/>
      </w:pPr>
      <w:r>
        <w:t xml:space="preserve">Created visually engaging UI/UX designs for e-commerce platforms, helping clients achieve a 25% increase in online sales.</w:t>
      </w:r>
    </w:p>
    <w:p>
      <w:pPr>
        <w:numPr>
          <w:ilvl w:val="0"/>
          <w:numId w:val="1002"/>
        </w:numPr>
        <w:pStyle w:val="Compact"/>
      </w:pPr>
      <w:r>
        <w:t xml:space="preserve">Utilized tools like Adobe XD, Figma, and Sketch to prototype interactive websites that aligned with Canadian accessibility guidelines.</w:t>
      </w:r>
    </w:p>
    <w:p>
      <w:pPr>
        <w:numPr>
          <w:ilvl w:val="0"/>
          <w:numId w:val="1002"/>
        </w:numPr>
        <w:pStyle w:val="Compact"/>
      </w:pPr>
      <w:r>
        <w:t xml:space="preserve">Worked closely with developers to ensure seamless integration of design elements into functional web applications.</w:t>
      </w:r>
    </w:p>
    <w:p>
      <w:pPr>
        <w:numPr>
          <w:ilvl w:val="0"/>
          <w:numId w:val="1002"/>
        </w:numPr>
        <w:pStyle w:val="Compact"/>
      </w:pPr>
      <w:r>
        <w:t xml:space="preserve">Contributed to the development of a local startup’s website, which was featured in Vancouver Tech Weekly for its innovative approach.</w:t>
      </w:r>
    </w:p>
    <w:bookmarkEnd w:id="23"/>
    <w:bookmarkStart w:id="24" w:name="freelance-web-designer"/>
    <w:p>
      <w:pPr>
        <w:pStyle w:val="Heading3"/>
      </w:pPr>
      <w:r>
        <w:rPr>
          <w:bCs/>
          <w:b/>
        </w:rPr>
        <w:t xml:space="preserve">Freelance Web Designer</w:t>
      </w:r>
    </w:p>
    <w:p>
      <w:pPr>
        <w:pStyle w:val="FirstParagraph"/>
      </w:pPr>
      <w:r>
        <w:rPr>
          <w:iCs/>
          <w:i/>
        </w:rPr>
        <w:t xml:space="preserve">Self-Employed | Canada Vancouver</w:t>
      </w:r>
    </w:p>
    <w:p>
      <w:pPr>
        <w:numPr>
          <w:ilvl w:val="0"/>
          <w:numId w:val="1003"/>
        </w:numPr>
        <w:pStyle w:val="Compact"/>
      </w:pPr>
      <w:r>
        <w:t xml:space="preserve">Provided web design services to small businesses in the Greater Vancouver Area, focusing on cost-effective solutions that prioritize scalability.</w:t>
      </w:r>
    </w:p>
    <w:p>
      <w:pPr>
        <w:numPr>
          <w:ilvl w:val="0"/>
          <w:numId w:val="1003"/>
        </w:numPr>
        <w:pStyle w:val="Compact"/>
      </w:pPr>
      <w:r>
        <w:t xml:space="preserve">Developed custom WordPress themes and plugins, ensuring compatibility with Canadian web standards and SEO best practices.</w:t>
      </w:r>
    </w:p>
    <w:p>
      <w:pPr>
        <w:numPr>
          <w:ilvl w:val="0"/>
          <w:numId w:val="1003"/>
        </w:numPr>
        <w:pStyle w:val="Compact"/>
      </w:pPr>
      <w:r>
        <w:t xml:space="preserve">Received positive feedback from clients for timely delivery and exceptional attention to detail in projects aligned with local market demands.</w:t>
      </w:r>
    </w:p>
    <w:bookmarkEnd w:id="24"/>
    <w:bookmarkEnd w:id="25"/>
    <w:bookmarkStart w:id="26" w:name="education"/>
    <w:p>
      <w:pPr>
        <w:pStyle w:val="Heading2"/>
      </w:pPr>
      <w:r>
        <w:t xml:space="preserve">Education</w:t>
      </w:r>
    </w:p>
    <w:p>
      <w:pPr>
        <w:pStyle w:val="FirstParagraph"/>
      </w:pPr>
      <w:r>
        <w:rPr>
          <w:bCs/>
          <w:b/>
        </w:rPr>
        <w:t xml:space="preserve">Bachelor of Fine Arts in Visual Communication</w:t>
      </w:r>
      <w:r>
        <w:br/>
      </w:r>
      <w:r>
        <w:t xml:space="preserve">Emily Carr University of Art + Design, Vancouver, BC</w:t>
      </w:r>
      <w:r>
        <w:br/>
      </w:r>
      <w:r>
        <w:t xml:space="preserve">Graduated: June 2017</w:t>
      </w:r>
    </w:p>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Adobe Creative Suite (Photoshop, Illustrator), Figma, Sketch, InVision</w:t>
      </w:r>
    </w:p>
    <w:p>
      <w:pPr>
        <w:numPr>
          <w:ilvl w:val="0"/>
          <w:numId w:val="1004"/>
        </w:numPr>
        <w:pStyle w:val="Compact"/>
      </w:pPr>
      <w:r>
        <w:rPr>
          <w:bCs/>
          <w:b/>
        </w:rPr>
        <w:t xml:space="preserve">Coding Languages:</w:t>
      </w:r>
      <w:r>
        <w:t xml:space="preserve"> </w:t>
      </w:r>
      <w:r>
        <w:t xml:space="preserve">HTML5, CSS3 (including Sass/SCSS), JavaScript (React.js), PHP</w:t>
      </w:r>
    </w:p>
    <w:p>
      <w:pPr>
        <w:numPr>
          <w:ilvl w:val="0"/>
          <w:numId w:val="1004"/>
        </w:numPr>
        <w:pStyle w:val="Compact"/>
      </w:pPr>
      <w:r>
        <w:rPr>
          <w:bCs/>
          <w:b/>
        </w:rPr>
        <w:t xml:space="preserve">Web Platforms:</w:t>
      </w:r>
      <w:r>
        <w:t xml:space="preserve"> </w:t>
      </w:r>
      <w:r>
        <w:t xml:space="preserve">WordPress, Shopify, Wix</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Cross-Browser Compatibility:</w:t>
      </w:r>
      <w:r>
        <w:t xml:space="preserve"> </w:t>
      </w:r>
      <w:r>
        <w:t xml:space="preserve">Testing and optimization for Chrome, Firefox, Safari</w:t>
      </w:r>
    </w:p>
    <w:p>
      <w:pPr>
        <w:numPr>
          <w:ilvl w:val="0"/>
          <w:numId w:val="1004"/>
        </w:numPr>
        <w:pStyle w:val="Compact"/>
      </w:pPr>
      <w:r>
        <w:rPr>
          <w:bCs/>
          <w:b/>
        </w:rPr>
        <w:t xml:space="preserve">Project Management:</w:t>
      </w:r>
      <w:r>
        <w:t xml:space="preserve"> </w:t>
      </w:r>
      <w:r>
        <w:t xml:space="preserve">Agile methodologies, Jira, Trello</w:t>
      </w:r>
    </w:p>
    <w:bookmarkEnd w:id="27"/>
    <w:bookmarkStart w:id="28" w:name="certifications"/>
    <w:p>
      <w:pPr>
        <w:pStyle w:val="Heading2"/>
      </w:pPr>
      <w:r>
        <w:t xml:space="preserve">Certifications</w:t>
      </w:r>
    </w:p>
    <w:p>
      <w:pPr>
        <w:numPr>
          <w:ilvl w:val="0"/>
          <w:numId w:val="1005"/>
        </w:numPr>
        <w:pStyle w:val="Compact"/>
      </w:pPr>
      <w:r>
        <w:t xml:space="preserve">Adobe Certified Expert (ACE) in Photoshop and Illustrator</w:t>
      </w:r>
    </w:p>
    <w:p>
      <w:pPr>
        <w:numPr>
          <w:ilvl w:val="0"/>
          <w:numId w:val="1005"/>
        </w:numPr>
        <w:pStyle w:val="Compact"/>
      </w:pPr>
      <w:r>
        <w:t xml:space="preserve">Google Analytics Certification</w:t>
      </w:r>
    </w:p>
    <w:p>
      <w:pPr>
        <w:numPr>
          <w:ilvl w:val="0"/>
          <w:numId w:val="1005"/>
        </w:numPr>
        <w:pStyle w:val="Compact"/>
      </w:pPr>
      <w:r>
        <w:t xml:space="preserve">UX Design Certificate from General Assembly (Vancouver)</w:t>
      </w:r>
    </w:p>
    <w:bookmarkEnd w:id="28"/>
    <w:bookmarkStart w:id="29" w:name="projects"/>
    <w:p>
      <w:pPr>
        <w:pStyle w:val="Heading2"/>
      </w:pPr>
      <w:r>
        <w:t xml:space="preserve">Projects</w:t>
      </w:r>
    </w:p>
    <w:p>
      <w:pPr>
        <w:pStyle w:val="FirstParagraph"/>
      </w:pPr>
      <w:r>
        <w:rPr>
          <w:bCs/>
          <w:b/>
        </w:rPr>
        <w:t xml:space="preserve">Vancouver Art Gallery Website Redesign</w:t>
      </w:r>
      <w:r>
        <w:br/>
      </w:r>
      <w:r>
        <w:t xml:space="preserve">Collaborated with the Vancouver Art Gallery to revamp their digital presence, focusing on accessibility and interactive exhibits. The redesign increased user engagement by 35% within the first month.</w:t>
      </w:r>
    </w:p>
    <w:p>
      <w:pPr>
        <w:pStyle w:val="BodyText"/>
      </w:pPr>
      <w:r>
        <w:rPr>
          <w:bCs/>
          <w:b/>
        </w:rPr>
        <w:t xml:space="preserve">Local Business Directory Platform</w:t>
      </w:r>
      <w:r>
        <w:br/>
      </w:r>
      <w:r>
        <w:t xml:space="preserve">Developed a responsive web platform connecting small businesses in Canada Vancouver with local customers. Integrated Google Maps API for location-based searches, improving user convenience.</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Canadian Designers Association (CDA)</w:t>
      </w:r>
    </w:p>
    <w:p>
      <w:pPr>
        <w:numPr>
          <w:ilvl w:val="0"/>
          <w:numId w:val="1006"/>
        </w:numPr>
        <w:pStyle w:val="Compact"/>
      </w:pPr>
      <w:r>
        <w:t xml:space="preserve">Active participant in Vancouver Web Design Meetups and workshops</w:t>
      </w:r>
    </w:p>
    <w:bookmarkEnd w:id="30"/>
    <w:bookmarkStart w:id="31" w:name="languages"/>
    <w:p>
      <w:pPr>
        <w:pStyle w:val="Heading2"/>
      </w:pPr>
      <w:r>
        <w:t xml:space="preserve">Languages</w:t>
      </w:r>
    </w:p>
    <w:p>
      <w:pPr>
        <w:pStyle w:val="FirstParagraph"/>
      </w:pPr>
      <w:r>
        <w:t xml:space="preserve">English (Native), French (Basic)</w:t>
      </w:r>
    </w:p>
    <w:bookmarkEnd w:id="31"/>
    <w:p>
      <w:pPr>
        <w:pStyle w:val="BodyText"/>
      </w:pPr>
      <w:r>
        <w:t xml:space="preserve">© 2023 Alex Carter. All rights reserved. This resume is tailored for Web Designer roles in Canada Vancouver.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Canada Vancouver</dc:title>
  <dc:creator/>
  <dc:language>en</dc:language>
  <cp:keywords/>
  <dcterms:created xsi:type="dcterms:W3CDTF">2026-07-17T14:59:07Z</dcterms:created>
  <dcterms:modified xsi:type="dcterms:W3CDTF">2026-07-17T14:59:07Z</dcterms:modified>
</cp:coreProperties>
</file>

<file path=docProps/custom.xml><?xml version="1.0" encoding="utf-8"?>
<Properties xmlns="http://schemas.openxmlformats.org/officeDocument/2006/custom-properties" xmlns:vt="http://schemas.openxmlformats.org/officeDocument/2006/docPropsVTypes"/>
</file>