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bookmarkStart w:id="34" w:name="X8dce485825656e7d52b6a676f8d785edc81a2a3"/>
    <w:p>
      <w:pPr>
        <w:pStyle w:val="Heading1"/>
      </w:pPr>
      <w:r>
        <w:t xml:space="preserve">Resume of a Web Designer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I am a highly skilled Web Designer based in China Beijing, dedicated to creating visually stunning and user-centric websites that align with the dynamic needs of the Chinese market. With over 5 years of experience in the field, I specialize in designing responsive layouts, optimizing digital experiences, and leveraging cutting-edge tools to deliver exceptional results. My work seamlessly blends creativity with technical expertise, ensuring that every project meets the unique demands of businesses operating in China’s competitive tech landscape.</w:t>
      </w:r>
    </w:p>
    <w:p>
      <w:pPr>
        <w:pStyle w:val="BodyText"/>
      </w:pPr>
      <w:r>
        <w:t xml:space="preserve">As a Web Designer in China Beijing, I have collaborated with both local and international clients to develop websites that reflect cultural nuances while adhering to global design standards. My proficiency in languages such as Mandarin and English allows me to communicate effectively with stakeholders, ensuring that projects are completed efficiently and meet the expectations of diverse audiences. I am passionate about staying updated with the latest trends in web design, including AI-driven interfaces and mobile-first strategies, which are increasingly vital for businesses targeting China’s tech-savvy population.</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Beijing Tech Solutions Co., Ltd.</w:t>
      </w:r>
      <w:r>
        <w:t xml:space="preserve"> </w:t>
      </w:r>
      <w:r>
        <w:t xml:space="preserve">| January 2019 – Present</w:t>
      </w:r>
    </w:p>
    <w:p>
      <w:pPr>
        <w:numPr>
          <w:ilvl w:val="0"/>
          <w:numId w:val="1001"/>
        </w:numPr>
        <w:pStyle w:val="Compact"/>
      </w:pPr>
      <w:r>
        <w:t xml:space="preserve">Lead the design and development of over 50 websites for clients across industries, including e-commerce, education, and finance in China Beijing.</w:t>
      </w:r>
    </w:p>
    <w:p>
      <w:pPr>
        <w:numPr>
          <w:ilvl w:val="0"/>
          <w:numId w:val="1001"/>
        </w:numPr>
        <w:pStyle w:val="Compact"/>
      </w:pPr>
      <w:r>
        <w:t xml:space="preserve">Collaborated with cross-functional teams to create responsive designs that enhanced user engagement and improved website performance by 40%.</w:t>
      </w:r>
    </w:p>
    <w:p>
      <w:pPr>
        <w:numPr>
          <w:ilvl w:val="0"/>
          <w:numId w:val="1001"/>
        </w:numPr>
        <w:pStyle w:val="Compact"/>
      </w:pPr>
      <w:r>
        <w:t xml:space="preserve">Implemented SEO-friendly practices and optimized site speed to ensure compliance with local regulations in China’s digital market.</w:t>
      </w:r>
    </w:p>
    <w:p>
      <w:pPr>
        <w:numPr>
          <w:ilvl w:val="0"/>
          <w:numId w:val="1001"/>
        </w:numPr>
        <w:pStyle w:val="Compact"/>
      </w:pPr>
      <w:r>
        <w:t xml:space="preserve">Provided training sessions for junior designers on tools like Adobe XD, Figma, and WordPress, fostering a culture of innovation within the team.</w:t>
      </w:r>
    </w:p>
    <w:bookmarkEnd w:id="22"/>
    <w:bookmarkStart w:id="23" w:name="web-designer"/>
    <w:p>
      <w:pPr>
        <w:pStyle w:val="Heading3"/>
      </w:pPr>
      <w:r>
        <w:t xml:space="preserve">Web Designer</w:t>
      </w:r>
    </w:p>
    <w:p>
      <w:pPr>
        <w:pStyle w:val="FirstParagraph"/>
      </w:pPr>
      <w:r>
        <w:rPr>
          <w:bCs/>
          <w:b/>
        </w:rPr>
        <w:t xml:space="preserve">China Digital Studio</w:t>
      </w:r>
      <w:r>
        <w:t xml:space="preserve"> </w:t>
      </w:r>
      <w:r>
        <w:t xml:space="preserve">| June 2016 – December 2018</w:t>
      </w:r>
    </w:p>
    <w:p>
      <w:pPr>
        <w:numPr>
          <w:ilvl w:val="0"/>
          <w:numId w:val="1002"/>
        </w:numPr>
        <w:pStyle w:val="Compact"/>
      </w:pPr>
      <w:r>
        <w:t xml:space="preserve">Designed and launched websites for startups in Beijing, focusing on minimalistic aesthetics and intuitive navigation tailored to Chinese users.</w:t>
      </w:r>
    </w:p>
    <w:p>
      <w:pPr>
        <w:numPr>
          <w:ilvl w:val="0"/>
          <w:numId w:val="1002"/>
        </w:numPr>
        <w:pStyle w:val="Compact"/>
      </w:pPr>
      <w:r>
        <w:t xml:space="preserve">Created interactive prototypes for mobile applications, ensuring seamless integration with web platforms to cater to the growing mobile-first audience in China.</w:t>
      </w:r>
    </w:p>
    <w:p>
      <w:pPr>
        <w:numPr>
          <w:ilvl w:val="0"/>
          <w:numId w:val="1002"/>
        </w:numPr>
        <w:pStyle w:val="Compact"/>
      </w:pPr>
      <w:r>
        <w:t xml:space="preserve">Worked closely with developers to ensure accurate implementation of design concepts, reducing rework by 30%.</w:t>
      </w:r>
    </w:p>
    <w:p>
      <w:pPr>
        <w:numPr>
          <w:ilvl w:val="0"/>
          <w:numId w:val="1002"/>
        </w:numPr>
        <w:pStyle w:val="Compact"/>
      </w:pPr>
      <w:r>
        <w:t xml:space="preserve">Contributed to the development of a localized website for an international brand, achieving a 25% increase in traffic from Beijing users.</w:t>
      </w:r>
    </w:p>
    <w:bookmarkEnd w:id="23"/>
    <w:bookmarkEnd w:id="24"/>
    <w:bookmarkStart w:id="25" w:name="skills"/>
    <w:p>
      <w:pPr>
        <w:pStyle w:val="Heading2"/>
      </w:pPr>
      <w:r>
        <w:t xml:space="preserve">Skills</w:t>
      </w:r>
    </w:p>
    <w:p>
      <w:pPr>
        <w:numPr>
          <w:ilvl w:val="0"/>
          <w:numId w:val="1003"/>
        </w:numPr>
        <w:pStyle w:val="Compact"/>
      </w:pPr>
      <w:r>
        <w:rPr>
          <w:bCs/>
          <w:b/>
        </w:rPr>
        <w:t xml:space="preserve">Web Design Tools:</w:t>
      </w:r>
      <w:r>
        <w:t xml:space="preserve"> </w:t>
      </w:r>
      <w:r>
        <w:t xml:space="preserve">Adobe XD, Figma, Sketch, Photoshop, Illustrator</w:t>
      </w:r>
    </w:p>
    <w:p>
      <w:pPr>
        <w:numPr>
          <w:ilvl w:val="0"/>
          <w:numId w:val="1003"/>
        </w:numPr>
        <w:pStyle w:val="Compact"/>
      </w:pPr>
      <w:r>
        <w:rPr>
          <w:bCs/>
          <w:b/>
        </w:rPr>
        <w:t xml:space="preserve">Coding Languages:</w:t>
      </w:r>
      <w:r>
        <w:t xml:space="preserve"> </w:t>
      </w:r>
      <w:r>
        <w:t xml:space="preserve">HTML5, CSS3, JavaScript (React.js), PHP</w:t>
      </w:r>
    </w:p>
    <w:p>
      <w:pPr>
        <w:numPr>
          <w:ilvl w:val="0"/>
          <w:numId w:val="1003"/>
        </w:numPr>
        <w:pStyle w:val="Compact"/>
      </w:pPr>
      <w:r>
        <w:rPr>
          <w:bCs/>
          <w:b/>
        </w:rPr>
        <w:t xml:space="preserve">Frameworks:</w:t>
      </w:r>
      <w:r>
        <w:t xml:space="preserve"> </w:t>
      </w:r>
      <w:r>
        <w:t xml:space="preserve">Bootstrap, WordPress</w:t>
      </w:r>
    </w:p>
    <w:p>
      <w:pPr>
        <w:numPr>
          <w:ilvl w:val="0"/>
          <w:numId w:val="1003"/>
        </w:numPr>
        <w:pStyle w:val="Compact"/>
      </w:pPr>
      <w:r>
        <w:rPr>
          <w:bCs/>
          <w:b/>
        </w:rPr>
        <w:t xml:space="preserve">User Experience (UX):</w:t>
      </w:r>
      <w:r>
        <w:t xml:space="preserve"> </w:t>
      </w:r>
      <w:r>
        <w:t xml:space="preserve">User research, wireframing, prototyping</w:t>
      </w:r>
    </w:p>
    <w:p>
      <w:pPr>
        <w:numPr>
          <w:ilvl w:val="0"/>
          <w:numId w:val="1003"/>
        </w:numPr>
        <w:pStyle w:val="Compact"/>
      </w:pPr>
      <w:r>
        <w:rPr>
          <w:bCs/>
          <w:b/>
        </w:rPr>
        <w:t xml:space="preserve">Cultural Adaptation:</w:t>
      </w:r>
      <w:r>
        <w:t xml:space="preserve"> </w:t>
      </w:r>
      <w:r>
        <w:t xml:space="preserve">Understanding of Chinese market trends and consumer behavior in Beijing</w:t>
      </w:r>
    </w:p>
    <w:p>
      <w:pPr>
        <w:numPr>
          <w:ilvl w:val="0"/>
          <w:numId w:val="1003"/>
        </w:numPr>
        <w:pStyle w:val="Compact"/>
      </w:pPr>
      <w:r>
        <w:rPr>
          <w:bCs/>
          <w:b/>
        </w:rPr>
        <w:t xml:space="preserve">Languages:</w:t>
      </w:r>
      <w:r>
        <w:t xml:space="preserve"> </w:t>
      </w:r>
      <w:r>
        <w:t xml:space="preserve">Mandarin (fluent), English (proficient)</w:t>
      </w:r>
    </w:p>
    <w:bookmarkEnd w:id="25"/>
    <w:bookmarkStart w:id="27" w:name="educational-background"/>
    <w:p>
      <w:pPr>
        <w:pStyle w:val="Heading2"/>
      </w:pPr>
      <w:r>
        <w:t xml:space="preserve">Educational Background</w:t>
      </w:r>
    </w:p>
    <w:bookmarkStart w:id="26" w:name="bachelor-of-arts-in-graphic-design"/>
    <w:p>
      <w:pPr>
        <w:pStyle w:val="Heading3"/>
      </w:pPr>
      <w:r>
        <w:t xml:space="preserve">Bachelor of Arts in Graphic Design</w:t>
      </w:r>
    </w:p>
    <w:p>
      <w:pPr>
        <w:pStyle w:val="FirstParagraph"/>
      </w:pPr>
      <w:r>
        <w:rPr>
          <w:bCs/>
          <w:b/>
        </w:rPr>
        <w:t xml:space="preserve">Beijing Institute of Technology</w:t>
      </w:r>
      <w:r>
        <w:t xml:space="preserve"> </w:t>
      </w:r>
      <w:r>
        <w:t xml:space="preserve">| Graduated 2015</w:t>
      </w:r>
    </w:p>
    <w:p>
      <w:pPr>
        <w:pStyle w:val="BodyText"/>
      </w:pPr>
      <w:r>
        <w:t xml:space="preserve">Relevant coursework included digital design, user interface (UI) principles, and web development. Participated in a capstone project to design a responsive e-commerce platform for a local business in Beijing, which won recognition at the National Design Awards.</w:t>
      </w:r>
    </w:p>
    <w:bookmarkEnd w:id="26"/>
    <w:bookmarkEnd w:id="27"/>
    <w:bookmarkStart w:id="30" w:name="projects"/>
    <w:p>
      <w:pPr>
        <w:pStyle w:val="Heading2"/>
      </w:pPr>
      <w:r>
        <w:t xml:space="preserve">Projects</w:t>
      </w:r>
    </w:p>
    <w:bookmarkStart w:id="28" w:name="beijing-e-commerce-platform-redesign"/>
    <w:p>
      <w:pPr>
        <w:pStyle w:val="Heading3"/>
      </w:pPr>
      <w:r>
        <w:t xml:space="preserve">Beijing E-Commerce Platform Redesign</w:t>
      </w:r>
    </w:p>
    <w:p>
      <w:pPr>
        <w:pStyle w:val="FirstParagraph"/>
      </w:pPr>
      <w:r>
        <w:rPr>
          <w:bCs/>
          <w:b/>
        </w:rPr>
        <w:t xml:space="preserve">Description:</w:t>
      </w:r>
      <w:r>
        <w:t xml:space="preserve"> </w:t>
      </w:r>
      <w:r>
        <w:t xml:space="preserve">Redesigned a popular e-commerce website targeting Beijing consumers, focusing on faster load times and mobile optimization.</w:t>
      </w:r>
    </w:p>
    <w:p>
      <w:pPr>
        <w:pStyle w:val="BodyText"/>
      </w:pPr>
      <w:r>
        <w:rPr>
          <w:bCs/>
          <w:b/>
        </w:rPr>
        <w:t xml:space="preserve">Outcome:</w:t>
      </w:r>
      <w:r>
        <w:t xml:space="preserve"> </w:t>
      </w:r>
      <w:r>
        <w:t xml:space="preserve">Achieved a 50% reduction in bounce rate and a 20% increase in sales within six months of launch.</w:t>
      </w:r>
    </w:p>
    <w:bookmarkEnd w:id="28"/>
    <w:bookmarkStart w:id="29" w:name="X2327683bd8f5a70a7a9f99b30622688bac54707"/>
    <w:p>
      <w:pPr>
        <w:pStyle w:val="Heading3"/>
      </w:pPr>
      <w:r>
        <w:t xml:space="preserve">Local Business Website for Shanghai Tourism Association</w:t>
      </w:r>
    </w:p>
    <w:p>
      <w:pPr>
        <w:pStyle w:val="FirstParagraph"/>
      </w:pPr>
      <w:r>
        <w:rPr>
          <w:bCs/>
          <w:b/>
        </w:rPr>
        <w:t xml:space="preserve">Description:</w:t>
      </w:r>
      <w:r>
        <w:t xml:space="preserve"> </w:t>
      </w:r>
      <w:r>
        <w:t xml:space="preserve">Created a visually engaging website promoting tourism in Beijing, incorporating interactive maps and multilingual support.</w:t>
      </w:r>
    </w:p>
    <w:p>
      <w:pPr>
        <w:pStyle w:val="BodyText"/>
      </w:pPr>
      <w:r>
        <w:rPr>
          <w:bCs/>
          <w:b/>
        </w:rPr>
        <w:t xml:space="preserve">Outcome:</w:t>
      </w:r>
      <w:r>
        <w:t xml:space="preserve"> </w:t>
      </w:r>
      <w:r>
        <w:t xml:space="preserve">Increased user engagement by 35% and improved the association’s online presence in China.</w:t>
      </w:r>
    </w:p>
    <w:bookmarkEnd w:id="29"/>
    <w:bookmarkEnd w:id="30"/>
    <w:bookmarkStart w:id="31" w:name="certifications"/>
    <w:p>
      <w:pPr>
        <w:pStyle w:val="Heading2"/>
      </w:pPr>
      <w:r>
        <w:t xml:space="preserve">Certifications</w:t>
      </w:r>
    </w:p>
    <w:p>
      <w:pPr>
        <w:numPr>
          <w:ilvl w:val="0"/>
          <w:numId w:val="1004"/>
        </w:numPr>
        <w:pStyle w:val="Compact"/>
      </w:pPr>
      <w:r>
        <w:t xml:space="preserve">Certified Web Designer (CWDA) – 2018</w:t>
      </w:r>
    </w:p>
    <w:p>
      <w:pPr>
        <w:numPr>
          <w:ilvl w:val="0"/>
          <w:numId w:val="1004"/>
        </w:numPr>
        <w:pStyle w:val="Compact"/>
      </w:pPr>
      <w:r>
        <w:t xml:space="preserve">Google Analytics Certification – 2019</w:t>
      </w:r>
    </w:p>
    <w:p>
      <w:pPr>
        <w:numPr>
          <w:ilvl w:val="0"/>
          <w:numId w:val="1004"/>
        </w:numPr>
        <w:pStyle w:val="Compact"/>
      </w:pPr>
      <w:r>
        <w:t xml:space="preserve">UX Design Fundamentals (Coursera) – 2020</w:t>
      </w:r>
    </w:p>
    <w:bookmarkEnd w:id="31"/>
    <w:bookmarkStart w:id="32" w:name="languages"/>
    <w:p>
      <w:pPr>
        <w:pStyle w:val="Heading2"/>
      </w:pPr>
      <w:r>
        <w:t xml:space="preserve">Languages</w:t>
      </w:r>
    </w:p>
    <w:p>
      <w:pPr>
        <w:numPr>
          <w:ilvl w:val="0"/>
          <w:numId w:val="1005"/>
        </w:numPr>
        <w:pStyle w:val="Compact"/>
      </w:pPr>
      <w:r>
        <w:t xml:space="preserve">Mandarin Chinese – Native proficiency</w:t>
      </w:r>
    </w:p>
    <w:p>
      <w:pPr>
        <w:numPr>
          <w:ilvl w:val="0"/>
          <w:numId w:val="1005"/>
        </w:numPr>
        <w:pStyle w:val="Compact"/>
      </w:pPr>
      <w:r>
        <w:t xml:space="preserve">English – Professional fluency (TOEFL 105/120)</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Web Design Association (CWDA), Beijing Chapter.</w:t>
      </w:r>
    </w:p>
    <w:p>
      <w:pPr>
        <w:pStyle w:val="BodyText"/>
      </w:pPr>
      <w:r>
        <w:rPr>
          <w:bCs/>
          <w:b/>
        </w:rPr>
        <w:t xml:space="preserve">Volunteer Work:</w:t>
      </w:r>
      <w:r>
        <w:t xml:space="preserve"> </w:t>
      </w:r>
      <w:r>
        <w:t xml:space="preserve">Collaborated with local NGOs in Beijing to design websites for community projects, promoting digital literacy among underserved populations.</w:t>
      </w:r>
    </w:p>
    <w:bookmarkEnd w:id="33"/>
    <w:p>
      <w:pPr>
        <w:pStyle w:val="BodyText"/>
      </w:pPr>
      <w:r>
        <w:t xml:space="preserve">This resume is tailored for a Web Designer in China Beijing, emphasizing local expertise and global design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China Beijing</dc:title>
  <dc:creator/>
  <dc:language>en</dc:language>
  <cp:keywords/>
  <dcterms:created xsi:type="dcterms:W3CDTF">2026-07-17T07:27:29Z</dcterms:created>
  <dcterms:modified xsi:type="dcterms:W3CDTF">2026-07-17T07:27:29Z</dcterms:modified>
</cp:coreProperties>
</file>

<file path=docProps/custom.xml><?xml version="1.0" encoding="utf-8"?>
<Properties xmlns="http://schemas.openxmlformats.org/officeDocument/2006/custom-properties" xmlns:vt="http://schemas.openxmlformats.org/officeDocument/2006/docPropsVTypes"/>
</file>