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Resume</w:t>
      </w:r>
      <w:r>
        <w:t xml:space="preserve"> </w:t>
      </w:r>
      <w:r>
        <w:t xml:space="preserve">-</w:t>
      </w:r>
      <w:r>
        <w:t xml:space="preserve"> </w:t>
      </w:r>
      <w:r>
        <w:t xml:space="preserve">Colombia</w:t>
      </w:r>
      <w:r>
        <w:t xml:space="preserve"> </w:t>
      </w:r>
      <w:r>
        <w:t xml:space="preserve">Bogotá</w:t>
      </w:r>
    </w:p>
    <w:bookmarkStart w:id="34" w:name="X9748cde8bc6d7b4a784966de092e7ed12b502db"/>
    <w:p>
      <w:pPr>
        <w:pStyle w:val="Heading1"/>
      </w:pPr>
      <w:r>
        <w:t xml:space="preserve">Resume of a Web Designer in Colombia Bogotá</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+57 300 123 4567</w:t>
      </w:r>
    </w:p>
    <w:p>
      <w:pPr>
        <w:pStyle w:val="BodyText"/>
      </w:pPr>
      <w:r>
        <w:rPr>
          <w:bCs/>
          <w:b/>
        </w:rPr>
        <w:t xml:space="preserve">Location:</w:t>
      </w:r>
      <w:r>
        <w:t xml:space="preserve"> </w:t>
      </w:r>
      <w:r>
        <w:t xml:space="preserve">Bogotá, Colombia</w:t>
      </w:r>
    </w:p>
    <w:bookmarkEnd w:id="20"/>
    <w:bookmarkStart w:id="21" w:name="about-me"/>
    <w:p>
      <w:pPr>
        <w:pStyle w:val="Heading2"/>
      </w:pPr>
      <w:r>
        <w:t xml:space="preserve">About Me</w:t>
      </w:r>
    </w:p>
    <w:p>
      <w:pPr>
        <w:pStyle w:val="FirstParagraph"/>
      </w:pPr>
      <w:r>
        <w:t xml:space="preserve">I am a passionate Web Designer based in Colombia Bogotá, with a strong focus on creating visually stunning and user-friendly websites that align with the dynamic digital landscape of the region. My expertise lies in blending creativity with technical proficiency to deliver solutions that cater to both local businesses and global audiences. With a deep understanding of Colombian design trends and cultural nuances, I aim to craft web experiences that resonate with users in Bogotá and beyond.</w:t>
      </w:r>
    </w:p>
    <w:bookmarkEnd w:id="21"/>
    <w:bookmarkStart w:id="22" w:name="professional-summary"/>
    <w:p>
      <w:pPr>
        <w:pStyle w:val="Heading2"/>
      </w:pPr>
      <w:r>
        <w:t xml:space="preserve">Professional Summary</w:t>
      </w:r>
    </w:p>
    <w:p>
      <w:pPr>
        <w:pStyle w:val="FirstParagraph"/>
      </w:pPr>
      <w:r>
        <w:t xml:space="preserve">A dedicated Web Designer from Colombia Bogotá, specializing in responsive web development, graphic design, and user experience (UX) optimization. I have successfully collaborated with local businesses, startups, and creative agencies in Bogotá to build digital identities that reflect the vibrancy of Colombian culture while meeting modern web standards. My work emphasizes accessibility, performance, and innovation to ensure websites are both functional and aesthetically pleasing.</w:t>
      </w:r>
    </w:p>
    <w:bookmarkEnd w:id="22"/>
    <w:bookmarkStart w:id="23" w:name="skills"/>
    <w:p>
      <w:pPr>
        <w:pStyle w:val="Heading2"/>
      </w:pPr>
      <w:r>
        <w:t xml:space="preserve">Skills</w:t>
      </w:r>
    </w:p>
    <w:p>
      <w:pPr>
        <w:numPr>
          <w:ilvl w:val="0"/>
          <w:numId w:val="1001"/>
        </w:numPr>
        <w:pStyle w:val="Compact"/>
      </w:pPr>
      <w:r>
        <w:rPr>
          <w:bCs/>
          <w:b/>
        </w:rPr>
        <w:t xml:space="preserve">Web Design:</w:t>
      </w:r>
      <w:r>
        <w:t xml:space="preserve"> </w:t>
      </w:r>
      <w:r>
        <w:t xml:space="preserve">HTML, CSS, JavaScript, React, WordPress</w:t>
      </w:r>
    </w:p>
    <w:p>
      <w:pPr>
        <w:numPr>
          <w:ilvl w:val="0"/>
          <w:numId w:val="1001"/>
        </w:numPr>
        <w:pStyle w:val="Compact"/>
      </w:pPr>
      <w:r>
        <w:rPr>
          <w:bCs/>
          <w:b/>
        </w:rPr>
        <w:t xml:space="preserve">Graphic Design:</w:t>
      </w:r>
      <w:r>
        <w:t xml:space="preserve"> </w:t>
      </w:r>
      <w:r>
        <w:t xml:space="preserve">Adobe Creative Suite (Photoshop, Illustrator), Figma</w:t>
      </w:r>
    </w:p>
    <w:p>
      <w:pPr>
        <w:numPr>
          <w:ilvl w:val="0"/>
          <w:numId w:val="1001"/>
        </w:numPr>
        <w:pStyle w:val="Compact"/>
      </w:pPr>
      <w:r>
        <w:rPr>
          <w:bCs/>
          <w:b/>
        </w:rPr>
        <w:t xml:space="preserve">User Experience (UX):</w:t>
      </w:r>
      <w:r>
        <w:t xml:space="preserve"> </w:t>
      </w:r>
      <w:r>
        <w:t xml:space="preserve">Wireframing, Prototyping, User Testing</w:t>
      </w:r>
    </w:p>
    <w:p>
      <w:pPr>
        <w:numPr>
          <w:ilvl w:val="0"/>
          <w:numId w:val="1001"/>
        </w:numPr>
        <w:pStyle w:val="Compact"/>
      </w:pPr>
      <w:r>
        <w:rPr>
          <w:bCs/>
          <w:b/>
        </w:rPr>
        <w:t xml:space="preserve">Project Management:</w:t>
      </w:r>
      <w:r>
        <w:t xml:space="preserve"> </w:t>
      </w:r>
      <w:r>
        <w:t xml:space="preserve">Agile methodology, Team Collaboration</w:t>
      </w:r>
    </w:p>
    <w:p>
      <w:pPr>
        <w:numPr>
          <w:ilvl w:val="0"/>
          <w:numId w:val="1001"/>
        </w:numPr>
        <w:pStyle w:val="Compact"/>
      </w:pPr>
      <w:r>
        <w:rPr>
          <w:bCs/>
          <w:b/>
        </w:rPr>
        <w:t xml:space="preserve">Cultural Awareness:</w:t>
      </w:r>
      <w:r>
        <w:t xml:space="preserve"> </w:t>
      </w:r>
      <w:r>
        <w:t xml:space="preserve">Understanding of Colombian design aesthetics and market trends</w:t>
      </w:r>
    </w:p>
    <w:p>
      <w:pPr>
        <w:numPr>
          <w:ilvl w:val="0"/>
          <w:numId w:val="1001"/>
        </w:numPr>
        <w:pStyle w:val="Compact"/>
      </w:pPr>
      <w:r>
        <w:rPr>
          <w:bCs/>
          <w:b/>
        </w:rPr>
        <w:t xml:space="preserve">Languages:</w:t>
      </w:r>
      <w:r>
        <w:t xml:space="preserve"> </w:t>
      </w:r>
      <w:r>
        <w:t xml:space="preserve">English (fluent), Spanish (native)</w:t>
      </w:r>
    </w:p>
    <w:bookmarkEnd w:id="23"/>
    <w:bookmarkStart w:id="26" w:name="work-experience"/>
    <w:p>
      <w:pPr>
        <w:pStyle w:val="Heading2"/>
      </w:pPr>
      <w:r>
        <w:t xml:space="preserve">Work Experience</w:t>
      </w:r>
    </w:p>
    <w:bookmarkStart w:id="24" w:name="senior-web-designer"/>
    <w:p>
      <w:pPr>
        <w:pStyle w:val="Heading3"/>
      </w:pPr>
      <w:r>
        <w:t xml:space="preserve">Senior Web Designer</w:t>
      </w:r>
    </w:p>
    <w:p>
      <w:pPr>
        <w:pStyle w:val="FirstParagraph"/>
      </w:pPr>
      <w:r>
        <w:rPr>
          <w:iCs/>
          <w:i/>
        </w:rPr>
        <w:t xml:space="preserve">Bogotá Digital Solutions, Bogotá, Colombia | January 2019 – Present</w:t>
      </w:r>
    </w:p>
    <w:p>
      <w:pPr>
        <w:numPr>
          <w:ilvl w:val="0"/>
          <w:numId w:val="1002"/>
        </w:numPr>
        <w:pStyle w:val="Compact"/>
      </w:pPr>
      <w:r>
        <w:t xml:space="preserve">Lead the design and development of over 50+ websites for local businesses in Colombia Bogotá, focusing on modern layouts, mobile responsiveness, and SEO optimization.</w:t>
      </w:r>
    </w:p>
    <w:p>
      <w:pPr>
        <w:numPr>
          <w:ilvl w:val="0"/>
          <w:numId w:val="1002"/>
        </w:numPr>
        <w:pStyle w:val="Compact"/>
      </w:pPr>
      <w:r>
        <w:t xml:space="preserve">Collaborated with cross-functional teams to ensure seamless integration of design elements with backend systems and user requirements.</w:t>
      </w:r>
    </w:p>
    <w:p>
      <w:pPr>
        <w:numPr>
          <w:ilvl w:val="0"/>
          <w:numId w:val="1002"/>
        </w:numPr>
        <w:pStyle w:val="Compact"/>
      </w:pPr>
      <w:r>
        <w:t xml:space="preserve">Created branding materials, including logos and marketing assets, tailored to the cultural context of Bogotá’s diverse industries.</w:t>
      </w:r>
    </w:p>
    <w:p>
      <w:pPr>
        <w:numPr>
          <w:ilvl w:val="0"/>
          <w:numId w:val="1002"/>
        </w:numPr>
        <w:pStyle w:val="Compact"/>
      </w:pPr>
      <w:r>
        <w:t xml:space="preserve">Implemented A/B testing strategies to refine website performance and improve user engagement metrics by 30%.</w:t>
      </w:r>
    </w:p>
    <w:bookmarkEnd w:id="24"/>
    <w:bookmarkStart w:id="25" w:name="web-designer-intern"/>
    <w:p>
      <w:pPr>
        <w:pStyle w:val="Heading3"/>
      </w:pPr>
      <w:r>
        <w:t xml:space="preserve">Web Designer Intern</w:t>
      </w:r>
    </w:p>
    <w:p>
      <w:pPr>
        <w:pStyle w:val="FirstParagraph"/>
      </w:pPr>
      <w:r>
        <w:rPr>
          <w:iCs/>
          <w:i/>
        </w:rPr>
        <w:t xml:space="preserve">Creative Studio Colombia, Bogotá, Colombia | June 2017 – December 2018</w:t>
      </w:r>
    </w:p>
    <w:p>
      <w:pPr>
        <w:numPr>
          <w:ilvl w:val="0"/>
          <w:numId w:val="1003"/>
        </w:numPr>
        <w:pStyle w:val="Compact"/>
      </w:pPr>
      <w:r>
        <w:t xml:space="preserve">Assisted in designing and maintaining websites for clients across sectors such as fashion, technology, and hospitality in Bogotá.</w:t>
      </w:r>
    </w:p>
    <w:p>
      <w:pPr>
        <w:numPr>
          <w:ilvl w:val="0"/>
          <w:numId w:val="1003"/>
        </w:numPr>
        <w:pStyle w:val="Compact"/>
      </w:pPr>
      <w:r>
        <w:t xml:space="preserve">Developed interactive prototypes using Figma and presented them to stakeholders for feedback.</w:t>
      </w:r>
    </w:p>
    <w:p>
      <w:pPr>
        <w:numPr>
          <w:ilvl w:val="0"/>
          <w:numId w:val="1003"/>
        </w:numPr>
        <w:pStyle w:val="Compact"/>
      </w:pPr>
      <w:r>
        <w:t xml:space="preserve">Optimized website load times by 40% through efficient code writing and image compression techniques.</w:t>
      </w:r>
    </w:p>
    <w:bookmarkEnd w:id="25"/>
    <w:bookmarkEnd w:id="26"/>
    <w:bookmarkStart w:id="28" w:name="education"/>
    <w:p>
      <w:pPr>
        <w:pStyle w:val="Heading2"/>
      </w:pPr>
      <w:r>
        <w:t xml:space="preserve">Education</w:t>
      </w:r>
    </w:p>
    <w:bookmarkStart w:id="27" w:name="bachelor-of-science-in-graphic-design"/>
    <w:p>
      <w:pPr>
        <w:pStyle w:val="Heading3"/>
      </w:pPr>
      <w:r>
        <w:t xml:space="preserve">Bachelor of Science in Graphic Design</w:t>
      </w:r>
    </w:p>
    <w:p>
      <w:pPr>
        <w:pStyle w:val="FirstParagraph"/>
      </w:pPr>
      <w:r>
        <w:rPr>
          <w:iCs/>
          <w:i/>
        </w:rPr>
        <w:t xml:space="preserve">Universidad Nacional de Colombia, Bogotá, Colombia | Graduated: 2017</w:t>
      </w:r>
    </w:p>
    <w:p>
      <w:pPr>
        <w:pStyle w:val="BodyText"/>
      </w:pPr>
      <w:r>
        <w:t xml:space="preserve">Relevant coursework included Digital Media Design, Web Development Fundamentals, and User-Centered Design. Participated in a capstone project that focused on creating a responsive website for a local NGO in Bogotá.</w:t>
      </w:r>
    </w:p>
    <w:bookmarkEnd w:id="27"/>
    <w:bookmarkEnd w:id="28"/>
    <w:bookmarkStart w:id="29" w:name="projects-portfolio"/>
    <w:p>
      <w:pPr>
        <w:pStyle w:val="Heading2"/>
      </w:pPr>
      <w:r>
        <w:t xml:space="preserve">Projects &amp; Portfolio</w:t>
      </w:r>
    </w:p>
    <w:p>
      <w:pPr>
        <w:pStyle w:val="FirstParagraph"/>
      </w:pPr>
      <w:r>
        <w:rPr>
          <w:bCs/>
          <w:b/>
        </w:rPr>
        <w:t xml:space="preserve">Project 1: "Bogotá Art Gallery"</w:t>
      </w:r>
    </w:p>
    <w:p>
      <w:pPr>
        <w:numPr>
          <w:ilvl w:val="0"/>
          <w:numId w:val="1004"/>
        </w:numPr>
        <w:pStyle w:val="Compact"/>
      </w:pPr>
      <w:r>
        <w:t xml:space="preserve">Designed a visually engaging website for a contemporary art gallery in Bogotá, highlighting local artists and exhibitions.</w:t>
      </w:r>
    </w:p>
    <w:p>
      <w:pPr>
        <w:numPr>
          <w:ilvl w:val="0"/>
          <w:numId w:val="1004"/>
        </w:numPr>
        <w:pStyle w:val="Compact"/>
      </w:pPr>
      <w:r>
        <w:t xml:space="preserve">Incorporated interactive elements such as virtual tours and event calendars to enhance user experience.</w:t>
      </w:r>
    </w:p>
    <w:p>
      <w:pPr>
        <w:pStyle w:val="FirstParagraph"/>
      </w:pPr>
      <w:r>
        <w:rPr>
          <w:bCs/>
          <w:b/>
        </w:rPr>
        <w:t xml:space="preserve">Project 2: "EcoTours Colombia"</w:t>
      </w:r>
    </w:p>
    <w:p>
      <w:pPr>
        <w:numPr>
          <w:ilvl w:val="0"/>
          <w:numId w:val="1005"/>
        </w:numPr>
        <w:pStyle w:val="Compact"/>
      </w:pPr>
      <w:r>
        <w:t xml:space="preserve">Created a responsive website for an eco-tourism startup based in Bogotá, emphasizing sustainability and adventure.</w:t>
      </w:r>
    </w:p>
    <w:p>
      <w:pPr>
        <w:numPr>
          <w:ilvl w:val="0"/>
          <w:numId w:val="1005"/>
        </w:numPr>
        <w:pStyle w:val="Compact"/>
      </w:pPr>
      <w:r>
        <w:t xml:space="preserve">Integrated a booking system and multilingual support to cater to international visitors.</w:t>
      </w:r>
    </w:p>
    <w:p>
      <w:pPr>
        <w:pStyle w:val="FirstParagraph"/>
      </w:pPr>
      <w:r>
        <w:rPr>
          <w:bCs/>
          <w:b/>
        </w:rPr>
        <w:t xml:space="preserve">Portfolio Website:</w:t>
      </w:r>
      <w:r>
        <w:t xml:space="preserve"> </w:t>
      </w:r>
      <w:r>
        <w:t xml:space="preserve">[Insert link to personal portfolio here]</w:t>
      </w:r>
    </w:p>
    <w:bookmarkEnd w:id="29"/>
    <w:bookmarkStart w:id="30" w:name="certifications"/>
    <w:p>
      <w:pPr>
        <w:pStyle w:val="Heading2"/>
      </w:pPr>
      <w:r>
        <w:t xml:space="preserve">Certifications</w:t>
      </w:r>
    </w:p>
    <w:p>
      <w:pPr>
        <w:numPr>
          <w:ilvl w:val="0"/>
          <w:numId w:val="1006"/>
        </w:numPr>
        <w:pStyle w:val="Compact"/>
      </w:pPr>
      <w:r>
        <w:t xml:space="preserve">Google Analytics Certification – 2021</w:t>
      </w:r>
    </w:p>
    <w:p>
      <w:pPr>
        <w:numPr>
          <w:ilvl w:val="0"/>
          <w:numId w:val="1006"/>
        </w:numPr>
        <w:pStyle w:val="Compact"/>
      </w:pPr>
      <w:r>
        <w:t xml:space="preserve">Adobe Certified Expert (ACE) in Photoshop and Illustrator – 2019</w:t>
      </w:r>
    </w:p>
    <w:p>
      <w:pPr>
        <w:numPr>
          <w:ilvl w:val="0"/>
          <w:numId w:val="1006"/>
        </w:numPr>
        <w:pStyle w:val="Compact"/>
      </w:pPr>
      <w:r>
        <w:t xml:space="preserve">Coursera: "Web Design for Everybody" Specialization – University of Michigan, 2020</w:t>
      </w:r>
    </w:p>
    <w:bookmarkEnd w:id="30"/>
    <w:bookmarkStart w:id="31" w:name="professional-affiliations"/>
    <w:p>
      <w:pPr>
        <w:pStyle w:val="Heading2"/>
      </w:pPr>
      <w:r>
        <w:t xml:space="preserve">Professional Affiliations</w:t>
      </w:r>
    </w:p>
    <w:p>
      <w:pPr>
        <w:numPr>
          <w:ilvl w:val="0"/>
          <w:numId w:val="1007"/>
        </w:numPr>
        <w:pStyle w:val="Compact"/>
      </w:pPr>
      <w:r>
        <w:t xml:space="preserve">Member of the Colombian Design Association (ACD) – 2018 – Present</w:t>
      </w:r>
    </w:p>
    <w:p>
      <w:pPr>
        <w:numPr>
          <w:ilvl w:val="0"/>
          <w:numId w:val="1007"/>
        </w:numPr>
        <w:pStyle w:val="Compact"/>
      </w:pPr>
      <w:r>
        <w:t xml:space="preserve">Active participant in Bogotá’s Web Design Meetups and workshops</w:t>
      </w:r>
    </w:p>
    <w:bookmarkEnd w:id="31"/>
    <w:bookmarkStart w:id="32" w:name="languages"/>
    <w:p>
      <w:pPr>
        <w:pStyle w:val="Heading2"/>
      </w:pPr>
      <w:r>
        <w:t xml:space="preserve">Languages</w:t>
      </w:r>
    </w:p>
    <w:p>
      <w:pPr>
        <w:numPr>
          <w:ilvl w:val="0"/>
          <w:numId w:val="1008"/>
        </w:numPr>
        <w:pStyle w:val="Compact"/>
      </w:pPr>
      <w:r>
        <w:t xml:space="preserve">Spanish – Native speaker</w:t>
      </w:r>
    </w:p>
    <w:p>
      <w:pPr>
        <w:numPr>
          <w:ilvl w:val="0"/>
          <w:numId w:val="1008"/>
        </w:numPr>
        <w:pStyle w:val="Compact"/>
      </w:pPr>
      <w:r>
        <w:t xml:space="preserve">English – Fluent (reading, writing, speaking)</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+57 300 123 4567</w:t>
      </w:r>
    </w:p>
    <w:p>
      <w:pPr>
        <w:pStyle w:val="BodyText"/>
      </w:pPr>
      <w:r>
        <w:rPr>
          <w:bCs/>
          <w:b/>
        </w:rPr>
        <w:t xml:space="preserve">LinkedIn:</w:t>
      </w:r>
      <w:r>
        <w:t xml:space="preserve"> </w:t>
      </w:r>
      <w:r>
        <w:t xml:space="preserve">[linkedin.com/in/yourprofile]</w:t>
      </w:r>
    </w:p>
    <w:p>
      <w:pPr>
        <w:pStyle w:val="BodyText"/>
      </w:pPr>
      <w:r>
        <w:rPr>
          <w:bCs/>
          <w:b/>
        </w:rPr>
        <w:t xml:space="preserve">Portfolio:</w:t>
      </w:r>
      <w:r>
        <w:t xml:space="preserve"> </w:t>
      </w:r>
      <w:r>
        <w:t xml:space="preserve">[www.yourportfolio.com]</w:t>
      </w:r>
    </w:p>
    <w:bookmarkEnd w:id="33"/>
    <w:p>
      <w:pPr>
        <w:pStyle w:val="BodyText"/>
      </w:pPr>
      <w:r>
        <w:t xml:space="preserve">This resume is tailored for a Web Designer in Colombia Bogotá, emphasizing local expertise and digital solutions.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Resume - Colombia Bogotá</dc:title>
  <dc:creator/>
  <dc:language>en</dc:language>
  <cp:keywords/>
  <dcterms:created xsi:type="dcterms:W3CDTF">2026-07-21T05:53:43Z</dcterms:created>
  <dcterms:modified xsi:type="dcterms:W3CDTF">2026-07-21T05:53:43Z</dcterms:modified>
</cp:coreProperties>
</file>

<file path=docProps/custom.xml><?xml version="1.0" encoding="utf-8"?>
<Properties xmlns="http://schemas.openxmlformats.org/officeDocument/2006/custom-properties" xmlns:vt="http://schemas.openxmlformats.org/officeDocument/2006/docPropsVTypes"/>
</file>