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Kyoto</w:t>
      </w:r>
    </w:p>
    <w:bookmarkStart w:id="33" w:name="resume"/>
    <w:p>
      <w:pPr>
        <w:pStyle w:val="Heading1"/>
      </w:pPr>
      <w:r>
        <w:t xml:space="preserve">Resume</w:t>
      </w:r>
    </w:p>
    <w:bookmarkStart w:id="20" w:name="john-doe"/>
    <w:p>
      <w:pPr>
        <w:pStyle w:val="Heading2"/>
      </w:pPr>
      <w:r>
        <w:t xml:space="preserve">John Doe</w:t>
      </w:r>
    </w:p>
    <w:p>
      <w:pPr>
        <w:pStyle w:val="FirstParagraph"/>
      </w:pPr>
      <w:r>
        <w:rPr>
          <w:bCs/>
          <w:b/>
        </w:rPr>
        <w:t xml:space="preserve">Web Designer | Japan Kyoto Specialization</w:t>
      </w:r>
    </w:p>
    <w:p>
      <w:pPr>
        <w:pStyle w:val="BodyText"/>
      </w:pPr>
      <w:r>
        <w:t xml:space="preserve">Email: john.doe@example.com | Phone: +81 90-1234-5678 | Location: Kyoto, Japan</w:t>
      </w:r>
    </w:p>
    <w:bookmarkEnd w:id="20"/>
    <w:bookmarkStart w:id="21" w:name="profile"/>
    <w:p>
      <w:pPr>
        <w:pStyle w:val="Heading2"/>
      </w:pPr>
      <w:r>
        <w:t xml:space="preserve">Profile</w:t>
      </w:r>
    </w:p>
    <w:p>
      <w:pPr>
        <w:pStyle w:val="FirstParagraph"/>
      </w:pPr>
      <w:r>
        <w:t xml:space="preserve">As a dedicated Web Designer with over five years of experience in creating visually stunning and user-centric digital solutions, I specialize in blending modern design principles with technical expertise. My work is deeply rooted in understanding the unique needs of businesses and users, particularly within the dynamic tech landscape of Japan Kyoto. This resume highlights my journey as a Web Designer who thrives in culturally rich environments and delivers innovative web experiences that resonate with both local and global audiences.</w:t>
      </w:r>
    </w:p>
    <w:p>
      <w:pPr>
        <w:pStyle w:val="BodyText"/>
      </w:pPr>
      <w:r>
        <w:t xml:space="preserve">Proficient in responsive design, front-end development, and user experience (UX) strategies, I am passionate about crafting websites that not only look exceptional but also drive engagement. My time spent as a Web Designer in Japan Kyoto has allowed me to develop a nuanced understanding of Japanese aesthetics, cultural nuances, and digital trends. Whether working on corporate portals or creative agencies, I aim to bridge the gap between artistry and functionality.</w:t>
      </w:r>
    </w:p>
    <w:bookmarkEnd w:id="21"/>
    <w:bookmarkStart w:id="25" w:name="professional-experience"/>
    <w:p>
      <w:pPr>
        <w:pStyle w:val="Heading2"/>
      </w:pPr>
      <w:r>
        <w:t xml:space="preserve">Professional Experience</w:t>
      </w:r>
    </w:p>
    <w:bookmarkStart w:id="22" w:name="senior-web-designer"/>
    <w:p>
      <w:pPr>
        <w:pStyle w:val="Heading3"/>
      </w:pPr>
      <w:r>
        <w:t xml:space="preserve">Senior Web Designer</w:t>
      </w:r>
    </w:p>
    <w:p>
      <w:pPr>
        <w:pStyle w:val="FirstParagraph"/>
      </w:pPr>
      <w:r>
        <w:rPr>
          <w:bCs/>
          <w:b/>
        </w:rPr>
        <w:t xml:space="preserve">Kyoto Digital Studio, Kyoto, Japan</w:t>
      </w:r>
      <w:r>
        <w:t xml:space="preserve"> </w:t>
      </w:r>
      <w:r>
        <w:t xml:space="preserve">| January 2019 – Present</w:t>
      </w:r>
    </w:p>
    <w:p>
      <w:pPr>
        <w:numPr>
          <w:ilvl w:val="0"/>
          <w:numId w:val="1001"/>
        </w:numPr>
        <w:pStyle w:val="Compact"/>
      </w:pPr>
      <w:r>
        <w:t xml:space="preserve">Lead the design and development of over 50+ websites for local and international clients, focusing on e-commerce platforms, corporate portfolios, and interactive media.</w:t>
      </w:r>
    </w:p>
    <w:p>
      <w:pPr>
        <w:numPr>
          <w:ilvl w:val="0"/>
          <w:numId w:val="1001"/>
        </w:numPr>
        <w:pStyle w:val="Compact"/>
      </w:pPr>
      <w:r>
        <w:t xml:space="preserve">Crafted responsive layouts that improved user engagement by 40% across key projects, ensuring seamless experiences on mobile and desktop devices.</w:t>
      </w:r>
    </w:p>
    <w:p>
      <w:pPr>
        <w:numPr>
          <w:ilvl w:val="0"/>
          <w:numId w:val="1001"/>
        </w:numPr>
        <w:pStyle w:val="Compact"/>
      </w:pPr>
      <w:r>
        <w:t xml:space="preserve">Collaborated with Japanese developers to integrate traditional design elements (e.g., calligraphy, minimalism) with modern UI/UX practices for clients in the hospitality and tech sectors.</w:t>
      </w:r>
    </w:p>
    <w:p>
      <w:pPr>
        <w:numPr>
          <w:ilvl w:val="0"/>
          <w:numId w:val="1001"/>
        </w:numPr>
        <w:pStyle w:val="Compact"/>
      </w:pPr>
      <w:r>
        <w:t xml:space="preserve">Managed a team of 3 designers, providing mentorship and fostering a culture of innovation aligned with Kyoto's creative ethos.</w:t>
      </w:r>
    </w:p>
    <w:p>
      <w:pPr>
        <w:numPr>
          <w:ilvl w:val="0"/>
          <w:numId w:val="1001"/>
        </w:numPr>
        <w:pStyle w:val="Compact"/>
      </w:pPr>
      <w:r>
        <w:t xml:space="preserve">Played a key role in designing a website for a Kyoto-based tea company, which won the Japan Web Design Award in 2021 for its cultural authenticity and functionality.</w:t>
      </w:r>
    </w:p>
    <w:bookmarkEnd w:id="22"/>
    <w:bookmarkStart w:id="23" w:name="web-designer"/>
    <w:p>
      <w:pPr>
        <w:pStyle w:val="Heading3"/>
      </w:pPr>
      <w:r>
        <w:t xml:space="preserve">Web Designer</w:t>
      </w:r>
    </w:p>
    <w:p>
      <w:pPr>
        <w:pStyle w:val="FirstParagraph"/>
      </w:pPr>
      <w:r>
        <w:rPr>
          <w:bCs/>
          <w:b/>
        </w:rPr>
        <w:t xml:space="preserve">Tokyo Web Solutions, Tokyo, Japan</w:t>
      </w:r>
      <w:r>
        <w:t xml:space="preserve"> </w:t>
      </w:r>
      <w:r>
        <w:t xml:space="preserve">| June 2016 – December 2018</w:t>
      </w:r>
    </w:p>
    <w:p>
      <w:pPr>
        <w:numPr>
          <w:ilvl w:val="0"/>
          <w:numId w:val="1002"/>
        </w:numPr>
        <w:pStyle w:val="Compact"/>
      </w:pPr>
      <w:r>
        <w:t xml:space="preserve">Developed custom websites for startups and SMEs, emphasizing clean code and intuitive navigation. Notable projects included a Kyoto travel blog with interactive maps and a local artisan marketplace.</w:t>
      </w:r>
    </w:p>
    <w:p>
      <w:pPr>
        <w:numPr>
          <w:ilvl w:val="0"/>
          <w:numId w:val="1002"/>
        </w:numPr>
        <w:pStyle w:val="Compact"/>
      </w:pPr>
      <w:r>
        <w:t xml:space="preserve">Utilized tools like Figma, Adobe XD, and WordPress to create high-fidelity prototypes that aligned with Japanese design standards (e.g., attention to whitespace, simplicity).</w:t>
      </w:r>
    </w:p>
    <w:p>
      <w:pPr>
        <w:numPr>
          <w:ilvl w:val="0"/>
          <w:numId w:val="1002"/>
        </w:numPr>
        <w:pStyle w:val="Compact"/>
      </w:pPr>
      <w:r>
        <w:t xml:space="preserve">Conducted user research and A/B testing to refine website layouts, resulting in a 30% increase in conversion rates for clients in Kyoto’s retail sector.</w:t>
      </w:r>
    </w:p>
    <w:p>
      <w:pPr>
        <w:numPr>
          <w:ilvl w:val="0"/>
          <w:numId w:val="1002"/>
        </w:numPr>
        <w:pStyle w:val="Compact"/>
      </w:pPr>
      <w:r>
        <w:t xml:space="preserve">Collaborated with Japanese copywriters to ensure content and design were culturally relevant, particularly for B2B clients targeting the Kyoto market.</w:t>
      </w:r>
    </w:p>
    <w:bookmarkEnd w:id="23"/>
    <w:bookmarkStart w:id="24" w:name="freelance-web-designer"/>
    <w:p>
      <w:pPr>
        <w:pStyle w:val="Heading3"/>
      </w:pPr>
      <w:r>
        <w:t xml:space="preserve">Freelance Web Designer</w:t>
      </w:r>
    </w:p>
    <w:p>
      <w:pPr>
        <w:pStyle w:val="FirstParagraph"/>
      </w:pPr>
      <w:r>
        <w:rPr>
          <w:bCs/>
          <w:b/>
        </w:rPr>
        <w:t xml:space="preserve">Self-Employed, Japan Kyoto</w:t>
      </w:r>
      <w:r>
        <w:t xml:space="preserve"> </w:t>
      </w:r>
      <w:r>
        <w:t xml:space="preserve">| January 2015 – May 2016</w:t>
      </w:r>
    </w:p>
    <w:p>
      <w:pPr>
        <w:numPr>
          <w:ilvl w:val="0"/>
          <w:numId w:val="1003"/>
        </w:numPr>
        <w:pStyle w:val="Compact"/>
      </w:pPr>
      <w:r>
        <w:t xml:space="preserve">Provided web design services to small businesses in Kyoto, focusing on local SEO and mobile-first strategies to enhance visibility in the Japanese market.</w:t>
      </w:r>
    </w:p>
    <w:p>
      <w:pPr>
        <w:numPr>
          <w:ilvl w:val="0"/>
          <w:numId w:val="1003"/>
        </w:numPr>
        <w:pStyle w:val="Compact"/>
      </w:pPr>
      <w:r>
        <w:t xml:space="preserve">Created a portfolio website for a Kyoto-based calligraphy school, which became a benchmark for traditional design in digital spaces.</w:t>
      </w:r>
    </w:p>
    <w:p>
      <w:pPr>
        <w:numPr>
          <w:ilvl w:val="0"/>
          <w:numId w:val="1003"/>
        </w:numPr>
        <w:pStyle w:val="Compact"/>
      </w:pPr>
      <w:r>
        <w:t xml:space="preserve">Offered workshops on “Modern Web Design Principles for Japanese Businesses,” attracting participants from Kyoto and surrounding regions.</w:t>
      </w:r>
    </w:p>
    <w:bookmarkEnd w:id="24"/>
    <w:bookmarkEnd w:id="25"/>
    <w:bookmarkStart w:id="27" w:name="education"/>
    <w:p>
      <w:pPr>
        <w:pStyle w:val="Heading2"/>
      </w:pPr>
      <w:r>
        <w:t xml:space="preserve">Education</w:t>
      </w:r>
    </w:p>
    <w:bookmarkStart w:id="26" w:name="bachelor-of-arts-in-graphic-design"/>
    <w:p>
      <w:pPr>
        <w:pStyle w:val="Heading3"/>
      </w:pPr>
      <w:r>
        <w:t xml:space="preserve">Bachelor of Arts in Graphic Design</w:t>
      </w:r>
    </w:p>
    <w:p>
      <w:pPr>
        <w:pStyle w:val="FirstParagraph"/>
      </w:pPr>
      <w:r>
        <w:rPr>
          <w:bCs/>
          <w:b/>
        </w:rPr>
        <w:t xml:space="preserve">Osaka University of Art, Osaka, Japan</w:t>
      </w:r>
      <w:r>
        <w:t xml:space="preserve"> </w:t>
      </w:r>
      <w:r>
        <w:t xml:space="preserve">| Graduated: 2014</w:t>
      </w:r>
    </w:p>
    <w:p>
      <w:pPr>
        <w:numPr>
          <w:ilvl w:val="0"/>
          <w:numId w:val="1004"/>
        </w:numPr>
        <w:pStyle w:val="Compact"/>
      </w:pPr>
      <w:r>
        <w:t xml:space="preserve">Graduated with honors, focusing on digital media and user experience. Thesis project: “Cultural Integration in Web Design for Global Markets.”</w:t>
      </w:r>
    </w:p>
    <w:p>
      <w:pPr>
        <w:numPr>
          <w:ilvl w:val="0"/>
          <w:numId w:val="1004"/>
        </w:numPr>
        <w:pStyle w:val="Compact"/>
      </w:pPr>
      <w:r>
        <w:t xml:space="preserve">Participated in a study abroad program at Kyoto’s Nishijin Textile School, which influenced my appreciation for traditional Japanese craftsmanship.</w:t>
      </w:r>
    </w:p>
    <w:bookmarkEnd w:id="26"/>
    <w:bookmarkEnd w:id="27"/>
    <w:bookmarkStart w:id="28" w:name="skills"/>
    <w:p>
      <w:pPr>
        <w:pStyle w:val="Heading2"/>
      </w:pPr>
      <w:r>
        <w:t xml:space="preserve">Skills</w:t>
      </w:r>
    </w:p>
    <w:p>
      <w:pPr>
        <w:numPr>
          <w:ilvl w:val="0"/>
          <w:numId w:val="1005"/>
        </w:numPr>
        <w:pStyle w:val="Compact"/>
      </w:pPr>
      <w:r>
        <w:rPr>
          <w:bCs/>
          <w:b/>
        </w:rPr>
        <w:t xml:space="preserve">Design Tools:</w:t>
      </w:r>
      <w:r>
        <w:t xml:space="preserve"> </w:t>
      </w:r>
      <w:r>
        <w:t xml:space="preserve">Adobe Creative Suite (Photoshop, Illustrator), Figma, Sketch, Adobe XD</w:t>
      </w:r>
    </w:p>
    <w:p>
      <w:pPr>
        <w:numPr>
          <w:ilvl w:val="0"/>
          <w:numId w:val="1005"/>
        </w:numPr>
        <w:pStyle w:val="Compact"/>
      </w:pPr>
      <w:r>
        <w:rPr>
          <w:bCs/>
          <w:b/>
        </w:rPr>
        <w:t xml:space="preserve">Front-End Development:</w:t>
      </w:r>
      <w:r>
        <w:t xml:space="preserve"> </w:t>
      </w:r>
      <w:r>
        <w:t xml:space="preserve">HTML5, CSS3, JavaScript (React.js), WordPress</w:t>
      </w:r>
    </w:p>
    <w:p>
      <w:pPr>
        <w:numPr>
          <w:ilvl w:val="0"/>
          <w:numId w:val="1005"/>
        </w:numPr>
        <w:pStyle w:val="Compact"/>
      </w:pPr>
      <w:r>
        <w:rPr>
          <w:bCs/>
          <w:b/>
        </w:rPr>
        <w:t xml:space="preserve">User Experience:</w:t>
      </w:r>
      <w:r>
        <w:t xml:space="preserve"> </w:t>
      </w:r>
      <w:r>
        <w:t xml:space="preserve">Wireframing, Prototyping, A/B Testing</w:t>
      </w:r>
    </w:p>
    <w:p>
      <w:pPr>
        <w:numPr>
          <w:ilvl w:val="0"/>
          <w:numId w:val="1005"/>
        </w:numPr>
        <w:pStyle w:val="Compact"/>
      </w:pPr>
      <w:r>
        <w:rPr>
          <w:bCs/>
          <w:b/>
        </w:rPr>
        <w:t xml:space="preserve">Cultural Expertise:</w:t>
      </w:r>
      <w:r>
        <w:t xml:space="preserve"> </w:t>
      </w:r>
      <w:r>
        <w:t xml:space="preserve">Understanding of Japanese design principles (e.g., wabi-sabi), SEO for Japan Kyoto markets</w:t>
      </w:r>
    </w:p>
    <w:p>
      <w:pPr>
        <w:numPr>
          <w:ilvl w:val="0"/>
          <w:numId w:val="1005"/>
        </w:numPr>
        <w:pStyle w:val="Compact"/>
      </w:pPr>
      <w:r>
        <w:rPr>
          <w:bCs/>
          <w:b/>
        </w:rPr>
        <w:t xml:space="preserve">Languages:</w:t>
      </w:r>
      <w:r>
        <w:t xml:space="preserve"> </w:t>
      </w:r>
      <w:r>
        <w:t xml:space="preserve">English (fluent), Japanese (intermediate)</w:t>
      </w:r>
    </w:p>
    <w:bookmarkEnd w:id="28"/>
    <w:bookmarkStart w:id="29" w:name="projects-portfolio"/>
    <w:p>
      <w:pPr>
        <w:pStyle w:val="Heading2"/>
      </w:pPr>
      <w:r>
        <w:t xml:space="preserve">Projects &amp; Portfolio</w:t>
      </w:r>
    </w:p>
    <w:p>
      <w:pPr>
        <w:pStyle w:val="FirstParagraph"/>
      </w:pPr>
      <w:r>
        <w:rPr>
          <w:bCs/>
          <w:b/>
        </w:rPr>
        <w:t xml:space="preserve">Kyoto Garden Website:</w:t>
      </w:r>
      <w:r>
        <w:t xml:space="preserve"> </w:t>
      </w:r>
      <w:r>
        <w:t xml:space="preserve">Designed a responsive site for a Kyoto botanical garden, incorporating seasonal visuals and interactive event calendars. The project was praised for its harmony between nature and digital aesthetics.</w:t>
      </w:r>
    </w:p>
    <w:p>
      <w:pPr>
        <w:pStyle w:val="BodyText"/>
      </w:pPr>
      <w:r>
        <w:rPr>
          <w:bCs/>
          <w:b/>
        </w:rPr>
        <w:t xml:space="preserve">Local Business Portal:</w:t>
      </w:r>
      <w:r>
        <w:t xml:space="preserve"> </w:t>
      </w:r>
      <w:r>
        <w:t xml:space="preserve">Developed an online directory for Kyoto-based restaurants, integrating Google Maps and multilingual support to attract both local and international visitors.</w:t>
      </w:r>
    </w:p>
    <w:p>
      <w:pPr>
        <w:pStyle w:val="BodyText"/>
      </w:pPr>
      <w:r>
        <w:rPr>
          <w:bCs/>
          <w:b/>
        </w:rPr>
        <w:t xml:space="preserve">Kyoto Tech Conference Landing Page:</w:t>
      </w:r>
      <w:r>
        <w:t xml:space="preserve"> </w:t>
      </w:r>
      <w:r>
        <w:t xml:space="preserve">Created a modern, mobile-optimized page for a tech event in Kyoto, boosting ticket sales by 25% through strategic CTAs and visual storytelling.</w:t>
      </w:r>
    </w:p>
    <w:bookmarkEnd w:id="29"/>
    <w:bookmarkStart w:id="30" w:name="certifications"/>
    <w:p>
      <w:pPr>
        <w:pStyle w:val="Heading2"/>
      </w:pPr>
      <w:r>
        <w:t xml:space="preserve">Certifications</w:t>
      </w:r>
    </w:p>
    <w:p>
      <w:pPr>
        <w:numPr>
          <w:ilvl w:val="0"/>
          <w:numId w:val="1006"/>
        </w:numPr>
        <w:pStyle w:val="Compact"/>
      </w:pPr>
      <w:r>
        <w:rPr>
          <w:bCs/>
          <w:b/>
        </w:rPr>
        <w:t xml:space="preserve">Certified Web Designer (CWD)</w:t>
      </w:r>
      <w:r>
        <w:t xml:space="preserve"> </w:t>
      </w:r>
      <w:r>
        <w:t xml:space="preserve">– W3C, 2017</w:t>
      </w:r>
    </w:p>
    <w:p>
      <w:pPr>
        <w:numPr>
          <w:ilvl w:val="0"/>
          <w:numId w:val="1006"/>
        </w:numPr>
        <w:pStyle w:val="Compact"/>
      </w:pPr>
      <w:r>
        <w:rPr>
          <w:bCs/>
          <w:b/>
        </w:rPr>
        <w:t xml:space="preserve">UX Design for Japanese Markets</w:t>
      </w:r>
      <w:r>
        <w:t xml:space="preserve"> </w:t>
      </w:r>
      <w:r>
        <w:t xml:space="preserve">– Japan Digital Academy, 2019</w:t>
      </w:r>
    </w:p>
    <w:p>
      <w:pPr>
        <w:numPr>
          <w:ilvl w:val="0"/>
          <w:numId w:val="1006"/>
        </w:numPr>
        <w:pStyle w:val="Compact"/>
      </w:pPr>
      <w:r>
        <w:rPr>
          <w:bCs/>
          <w:b/>
        </w:rPr>
        <w:t xml:space="preserve">Google Analytics Certification</w:t>
      </w:r>
      <w:r>
        <w:t xml:space="preserve"> </w:t>
      </w:r>
      <w:r>
        <w:t xml:space="preserve">– Google, 2020</w:t>
      </w:r>
    </w:p>
    <w:bookmarkEnd w:id="30"/>
    <w:bookmarkStart w:id="31" w:name="languages-cultural-adaptability"/>
    <w:p>
      <w:pPr>
        <w:pStyle w:val="Heading2"/>
      </w:pPr>
      <w:r>
        <w:t xml:space="preserve">Languages &amp; Cultural Adaptability</w:t>
      </w:r>
    </w:p>
    <w:p>
      <w:pPr>
        <w:pStyle w:val="FirstParagraph"/>
      </w:pPr>
      <w:r>
        <w:t xml:space="preserve">Fluent in English, with intermediate proficiency in Japanese. Experienced working with Japanese clients and teams, understanding cultural nuances such as indirect communication styles and attention to detail. Familiar with local business practices and digital trends in Japan Kyoto.</w:t>
      </w:r>
    </w:p>
    <w:bookmarkEnd w:id="31"/>
    <w:bookmarkStart w:id="32" w:name="references"/>
    <w:p>
      <w:pPr>
        <w:pStyle w:val="Heading2"/>
      </w:pPr>
      <w:r>
        <w:t xml:space="preserve">References</w:t>
      </w:r>
    </w:p>
    <w:p>
      <w:pPr>
        <w:pStyle w:val="FirstParagraph"/>
      </w:pPr>
      <w:r>
        <w:t xml:space="preserve">Available upon request. Previous clients include Kyoto-based companies, Tokyo tech startups, and international organizations seeking web solutions tailored to the Japanese market.</w:t>
      </w:r>
    </w:p>
    <w:bookmarkEnd w:id="32"/>
    <w:p>
      <w:pPr>
        <w:pStyle w:val="BodyText"/>
      </w:pPr>
      <w:r>
        <w:t xml:space="preserve">© 2023 John Doe | Web Designer in Japan Kyoto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Japan Kyoto</dc:title>
  <dc:creator/>
  <dc:language>en</dc:language>
  <cp:keywords/>
  <dcterms:created xsi:type="dcterms:W3CDTF">2026-07-23T00:14:13Z</dcterms:created>
  <dcterms:modified xsi:type="dcterms:W3CDTF">2026-07-23T00:14:13Z</dcterms:modified>
</cp:coreProperties>
</file>

<file path=docProps/custom.xml><?xml version="1.0" encoding="utf-8"?>
<Properties xmlns="http://schemas.openxmlformats.org/officeDocument/2006/custom-properties" xmlns:vt="http://schemas.openxmlformats.org/officeDocument/2006/docPropsVTypes"/>
</file>