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bookmarkStart w:id="35" w:name="your-name"/>
    <w:p>
      <w:pPr>
        <w:pStyle w:val="Heading1"/>
      </w:pPr>
      <w:r>
        <w:t xml:space="preserve">[Your Name]</w:t>
      </w:r>
    </w:p>
    <w:p>
      <w:pPr>
        <w:pStyle w:val="FirstParagraph"/>
      </w:pPr>
      <w:r>
        <w:rPr>
          <w:bCs/>
          <w:b/>
        </w:rPr>
        <w:t xml:space="preserve">Web Designer | Japan Tokyo |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Tokyo, Japan</w:t>
      </w:r>
      <w:r>
        <w:br/>
      </w:r>
      <w:r>
        <w:rPr>
          <w:bCs/>
          <w:b/>
        </w:rPr>
        <w:t xml:space="preserve">Email:</w:t>
      </w:r>
      <w:r>
        <w:t xml:space="preserve"> </w:t>
      </w:r>
      <w:r>
        <w:t xml:space="preserve">your.email@example.com</w:t>
      </w:r>
      <w:r>
        <w:br/>
      </w:r>
      <w:r>
        <w:rPr>
          <w:bCs/>
          <w:b/>
        </w:rPr>
        <w:t xml:space="preserve">Phone:</w:t>
      </w:r>
      <w:r>
        <w:t xml:space="preserve"> </w:t>
      </w:r>
      <w:r>
        <w:t xml:space="preserve">+81 00-0000-0000</w:t>
      </w:r>
      <w:r>
        <w:br/>
      </w: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passionate and detail-oriented Web Designer with 5+ years of experience creating visually stunning and user-friendly websites tailored for the Japan Tokyo market. Proficient in modern design trends, responsive frameworks, and cross-cultural web development. Adept at blending aesthetic appeal with functionality to meet the unique demands of Japanese audiences. Committed to delivering exceptional digital experiences that align with local preferences and global standards.</w:t>
      </w:r>
    </w:p>
    <w:bookmarkEnd w:id="21"/>
    <w:bookmarkStart w:id="25" w:name="professional-experience"/>
    <w:p>
      <w:pPr>
        <w:pStyle w:val="Heading2"/>
      </w:pPr>
      <w:r>
        <w:t xml:space="preserve">Professional Experience</w:t>
      </w:r>
    </w:p>
    <w:bookmarkStart w:id="22" w:name="senior-web-designer"/>
    <w:p>
      <w:pPr>
        <w:pStyle w:val="Heading3"/>
      </w:pPr>
      <w:r>
        <w:t xml:space="preserve">Senior Web Designer</w:t>
      </w:r>
    </w:p>
    <w:p>
      <w:pPr>
        <w:pStyle w:val="FirstParagraph"/>
      </w:pPr>
      <w:r>
        <w:rPr>
          <w:iCs/>
          <w:i/>
        </w:rPr>
        <w:t xml:space="preserve">Design Studio Tokyo, Japan</w:t>
      </w:r>
      <w:r>
        <w:t xml:space="preserve"> </w:t>
      </w:r>
      <w:r>
        <w:t xml:space="preserve">| Jan 2019 – Present</w:t>
      </w:r>
    </w:p>
    <w:p>
      <w:pPr>
        <w:numPr>
          <w:ilvl w:val="0"/>
          <w:numId w:val="1001"/>
        </w:numPr>
        <w:pStyle w:val="Compact"/>
      </w:pPr>
      <w:r>
        <w:t xml:space="preserve">Lead the design and development of over 50+ websites for Japanese clients, including e-commerce platforms, corporate portals, and startup startups. Focused on creating intuitive user interfaces that cater to local cultural nuances.</w:t>
      </w:r>
    </w:p>
    <w:p>
      <w:pPr>
        <w:numPr>
          <w:ilvl w:val="0"/>
          <w:numId w:val="1001"/>
        </w:numPr>
        <w:pStyle w:val="Compact"/>
      </w:pPr>
      <w:r>
        <w:t xml:space="preserve">Collaborated with UX researchers to conduct user testing sessions in Tokyo, ensuring designs met the expectations of Japanese users. Implemented feedback to improve navigation and accessibility.</w:t>
      </w:r>
    </w:p>
    <w:p>
      <w:pPr>
        <w:numPr>
          <w:ilvl w:val="0"/>
          <w:numId w:val="1001"/>
        </w:numPr>
        <w:pStyle w:val="Compact"/>
      </w:pPr>
      <w:r>
        <w:t xml:space="preserve">Developed a responsive design system using HTML5, CSS3, and JavaScript that reduced development time by 30% while maintaining high visual quality.</w:t>
      </w:r>
    </w:p>
    <w:p>
      <w:pPr>
        <w:numPr>
          <w:ilvl w:val="0"/>
          <w:numId w:val="1001"/>
        </w:numPr>
        <w:pStyle w:val="Compact"/>
      </w:pPr>
      <w:r>
        <w:t xml:space="preserve">Partnered with local marketing teams to align website aesthetics with brand identities, resulting in a 25% increase in user engagement for key clients.</w:t>
      </w:r>
    </w:p>
    <w:bookmarkEnd w:id="22"/>
    <w:bookmarkStart w:id="23" w:name="web-designer"/>
    <w:p>
      <w:pPr>
        <w:pStyle w:val="Heading3"/>
      </w:pPr>
      <w:r>
        <w:t xml:space="preserve">Web Designer</w:t>
      </w:r>
    </w:p>
    <w:p>
      <w:pPr>
        <w:pStyle w:val="FirstParagraph"/>
      </w:pPr>
      <w:r>
        <w:rPr>
          <w:iCs/>
          <w:i/>
        </w:rPr>
        <w:t xml:space="preserve">PixelWorks Japan, Tokyo</w:t>
      </w:r>
      <w:r>
        <w:t xml:space="preserve"> </w:t>
      </w:r>
      <w:r>
        <w:t xml:space="preserve">| Jun 2016 – Dec 2018</w:t>
      </w:r>
    </w:p>
    <w:p>
      <w:pPr>
        <w:numPr>
          <w:ilvl w:val="0"/>
          <w:numId w:val="1002"/>
        </w:numPr>
        <w:pStyle w:val="Compact"/>
      </w:pPr>
      <w:r>
        <w:t xml:space="preserve">Created and maintained websites for international brands expanding into the Japanese market. Specialized in integrating traditional Japanese design elements (e.g., minimalism, calligraphy) with modern web technologies.</w:t>
      </w:r>
    </w:p>
    <w:p>
      <w:pPr>
        <w:numPr>
          <w:ilvl w:val="0"/>
          <w:numId w:val="1002"/>
        </w:numPr>
        <w:pStyle w:val="Compact"/>
      </w:pPr>
      <w:r>
        <w:t xml:space="preserve">Optimized site performance by leveraging tools like Google PageSpeed Insights, achieving load times under 2 seconds for all projects in Tokyo.</w:t>
      </w:r>
    </w:p>
    <w:p>
      <w:pPr>
        <w:numPr>
          <w:ilvl w:val="0"/>
          <w:numId w:val="1002"/>
        </w:numPr>
        <w:pStyle w:val="Compact"/>
      </w:pPr>
      <w:r>
        <w:t xml:space="preserve">Provided training to junior designers on Japanese typography and color psychology, ensuring culturally relevant design choices.</w:t>
      </w:r>
    </w:p>
    <w:p>
      <w:pPr>
        <w:numPr>
          <w:ilvl w:val="0"/>
          <w:numId w:val="1002"/>
        </w:numPr>
        <w:pStyle w:val="Compact"/>
      </w:pPr>
      <w:r>
        <w:t xml:space="preserve">Managed client relationships in Tokyo, presenting design concepts and incorporating feedback to refine final deliverables.</w:t>
      </w:r>
    </w:p>
    <w:bookmarkEnd w:id="23"/>
    <w:bookmarkStart w:id="24" w:name="freelance-web-designer"/>
    <w:p>
      <w:pPr>
        <w:pStyle w:val="Heading3"/>
      </w:pPr>
      <w:r>
        <w:t xml:space="preserve">Freelance Web Designer</w:t>
      </w:r>
    </w:p>
    <w:p>
      <w:pPr>
        <w:pStyle w:val="FirstParagraph"/>
      </w:pPr>
      <w:r>
        <w:rPr>
          <w:iCs/>
          <w:i/>
        </w:rPr>
        <w:t xml:space="preserve">Self-employed | 2014 – 2016</w:t>
      </w:r>
    </w:p>
    <w:p>
      <w:pPr>
        <w:numPr>
          <w:ilvl w:val="0"/>
          <w:numId w:val="1003"/>
        </w:numPr>
        <w:pStyle w:val="Compact"/>
      </w:pPr>
      <w:r>
        <w:t xml:space="preserve">Designed websites for small businesses in Tokyo, emphasizing mobile-first approaches to cater to the city’s high smartphone usage.</w:t>
      </w:r>
    </w:p>
    <w:p>
      <w:pPr>
        <w:numPr>
          <w:ilvl w:val="0"/>
          <w:numId w:val="1003"/>
        </w:numPr>
        <w:pStyle w:val="Compact"/>
      </w:pPr>
      <w:r>
        <w:t xml:space="preserve">Worked with clients to develop landing pages that increased conversion rates by up to 40% through A/B testing and data-driven design decisions.</w:t>
      </w:r>
    </w:p>
    <w:p>
      <w:pPr>
        <w:numPr>
          <w:ilvl w:val="0"/>
          <w:numId w:val="1003"/>
        </w:numPr>
        <w:pStyle w:val="Compact"/>
      </w:pPr>
      <w:r>
        <w:t xml:space="preserve">Integrated multilingual support (Japanese/English) for global companies seeking a local presence in Japan Tokyo.</w:t>
      </w:r>
    </w:p>
    <w:bookmarkEnd w:id="24"/>
    <w:bookmarkEnd w:id="25"/>
    <w:bookmarkStart w:id="27" w:name="education"/>
    <w:p>
      <w:pPr>
        <w:pStyle w:val="Heading2"/>
      </w:pPr>
      <w:r>
        <w:t xml:space="preserve">Education</w:t>
      </w:r>
    </w:p>
    <w:bookmarkStart w:id="26" w:name="X84d0fd2797a32fe04143e4fe38ba85164586d46"/>
    <w:p>
      <w:pPr>
        <w:pStyle w:val="Heading3"/>
      </w:pPr>
      <w:r>
        <w:t xml:space="preserve">Bachelor of Arts in Visual Communication Design</w:t>
      </w:r>
    </w:p>
    <w:p>
      <w:pPr>
        <w:pStyle w:val="FirstParagraph"/>
      </w:pPr>
      <w:r>
        <w:rPr>
          <w:iCs/>
          <w:i/>
        </w:rPr>
        <w:t xml:space="preserve">University of Tokyo, Japan</w:t>
      </w:r>
      <w:r>
        <w:t xml:space="preserve"> </w:t>
      </w:r>
      <w:r>
        <w:t xml:space="preserve">| Graduated 2014</w:t>
      </w:r>
    </w:p>
    <w:p>
      <w:pPr>
        <w:numPr>
          <w:ilvl w:val="0"/>
          <w:numId w:val="1004"/>
        </w:numPr>
        <w:pStyle w:val="Compact"/>
      </w:pPr>
      <w:r>
        <w:t xml:space="preserve">Courses included digital design, user experience research, and Japanese cultural studies. Thesis focused on the impact of web design on consumer behavior in Tokyo.</w:t>
      </w:r>
    </w:p>
    <w:p>
      <w:pPr>
        <w:numPr>
          <w:ilvl w:val="0"/>
          <w:numId w:val="1004"/>
        </w:numPr>
        <w:pStyle w:val="Compact"/>
      </w:pPr>
      <w:r>
        <w:t xml:space="preserve">Pursued additional coursework in UX/UI design and front-end development through online platforms like Coursera and Udemy.</w:t>
      </w:r>
    </w:p>
    <w:bookmarkEnd w:id="26"/>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Adobe Photoshop, Illustrator, Figma, Sketch, Adobe XD</w:t>
      </w:r>
    </w:p>
    <w:p>
      <w:pPr>
        <w:numPr>
          <w:ilvl w:val="0"/>
          <w:numId w:val="1005"/>
        </w:numPr>
        <w:pStyle w:val="Compact"/>
      </w:pPr>
      <w:r>
        <w:rPr>
          <w:bCs/>
          <w:b/>
        </w:rPr>
        <w:t xml:space="preserve">Web Technologies:</w:t>
      </w:r>
      <w:r>
        <w:t xml:space="preserve"> </w:t>
      </w:r>
      <w:r>
        <w:t xml:space="preserve">HTML5, CSS3 (Sass/SCSS), JavaScript (React.js), WordPress</w:t>
      </w:r>
    </w:p>
    <w:p>
      <w:pPr>
        <w:numPr>
          <w:ilvl w:val="0"/>
          <w:numId w:val="1005"/>
        </w:numPr>
        <w:pStyle w:val="Compact"/>
      </w:pPr>
      <w:r>
        <w:rPr>
          <w:bCs/>
          <w:b/>
        </w:rPr>
        <w:t xml:space="preserve">User Experience:</w:t>
      </w:r>
      <w:r>
        <w:t xml:space="preserve"> </w:t>
      </w:r>
      <w:r>
        <w:t xml:space="preserve">User research, wireframing, A/B testing</w:t>
      </w:r>
    </w:p>
    <w:p>
      <w:pPr>
        <w:numPr>
          <w:ilvl w:val="0"/>
          <w:numId w:val="1005"/>
        </w:numPr>
        <w:pStyle w:val="Compact"/>
      </w:pPr>
      <w:r>
        <w:rPr>
          <w:bCs/>
          <w:b/>
        </w:rPr>
        <w:t xml:space="preserve">Cultural Expertise:</w:t>
      </w:r>
      <w:r>
        <w:t xml:space="preserve"> </w:t>
      </w:r>
      <w:r>
        <w:t xml:space="preserve">Understanding of Japanese design principles (e.g., wabi-sabi, ma), local market trends</w:t>
      </w:r>
    </w:p>
    <w:p>
      <w:pPr>
        <w:numPr>
          <w:ilvl w:val="0"/>
          <w:numId w:val="1005"/>
        </w:numPr>
        <w:pStyle w:val="Compact"/>
      </w:pPr>
      <w:r>
        <w:rPr>
          <w:bCs/>
          <w:b/>
        </w:rPr>
        <w:t xml:space="preserve">Languages:</w:t>
      </w:r>
      <w:r>
        <w:t xml:space="preserve"> </w:t>
      </w:r>
      <w:r>
        <w:t xml:space="preserve">Japanese (fluent), English (professional proficiency)</w:t>
      </w:r>
    </w:p>
    <w:bookmarkEnd w:id="28"/>
    <w:bookmarkStart w:id="32" w:name="projects-achievements"/>
    <w:p>
      <w:pPr>
        <w:pStyle w:val="Heading2"/>
      </w:pPr>
      <w:r>
        <w:t xml:space="preserve">Projects &amp; Achievements</w:t>
      </w:r>
    </w:p>
    <w:bookmarkStart w:id="29" w:name="japan-tokyo-e-commerce-platform"/>
    <w:p>
      <w:pPr>
        <w:pStyle w:val="Heading3"/>
      </w:pPr>
      <w:r>
        <w:t xml:space="preserve">Japan Tokyo E-Commerce Platform</w:t>
      </w:r>
    </w:p>
    <w:p>
      <w:pPr>
        <w:pStyle w:val="FirstParagraph"/>
      </w:pPr>
      <w:r>
        <w:rPr>
          <w:iCs/>
          <w:i/>
        </w:rPr>
        <w:t xml:space="preserve">Client: Shopee Japan</w:t>
      </w:r>
      <w:r>
        <w:t xml:space="preserve"> </w:t>
      </w:r>
      <w:r>
        <w:t xml:space="preserve">| 2021</w:t>
      </w:r>
    </w:p>
    <w:p>
      <w:pPr>
        <w:numPr>
          <w:ilvl w:val="0"/>
          <w:numId w:val="1006"/>
        </w:numPr>
        <w:pStyle w:val="Compact"/>
      </w:pPr>
      <w:r>
        <w:t xml:space="preserve">Redesigned the mobile-first interface to prioritize quick checkout and product discovery, boosting conversion rates by 18%.</w:t>
      </w:r>
    </w:p>
    <w:p>
      <w:pPr>
        <w:numPr>
          <w:ilvl w:val="0"/>
          <w:numId w:val="1006"/>
        </w:numPr>
        <w:pStyle w:val="Compact"/>
      </w:pPr>
      <w:r>
        <w:t xml:space="preserve">Incorporated traditional Japanese motifs into the layout while maintaining a modern aesthetic.</w:t>
      </w:r>
    </w:p>
    <w:bookmarkEnd w:id="29"/>
    <w:bookmarkStart w:id="30" w:name="cultural-awareness-website"/>
    <w:p>
      <w:pPr>
        <w:pStyle w:val="Heading3"/>
      </w:pPr>
      <w:r>
        <w:t xml:space="preserve">Cultural Awareness Website</w:t>
      </w:r>
    </w:p>
    <w:p>
      <w:pPr>
        <w:pStyle w:val="FirstParagraph"/>
      </w:pPr>
      <w:r>
        <w:rPr>
          <w:iCs/>
          <w:i/>
        </w:rPr>
        <w:t xml:space="preserve">Client: Japan Tourism Agency</w:t>
      </w:r>
      <w:r>
        <w:t xml:space="preserve"> </w:t>
      </w:r>
      <w:r>
        <w:t xml:space="preserve">| 2020</w:t>
      </w:r>
    </w:p>
    <w:p>
      <w:pPr>
        <w:numPr>
          <w:ilvl w:val="0"/>
          <w:numId w:val="1007"/>
        </w:numPr>
        <w:pStyle w:val="Compact"/>
      </w:pPr>
      <w:r>
        <w:t xml:space="preserve">Created an interactive website promoting cultural heritage sites, featuring immersive animations and multilingual content.</w:t>
      </w:r>
    </w:p>
    <w:p>
      <w:pPr>
        <w:numPr>
          <w:ilvl w:val="0"/>
          <w:numId w:val="1007"/>
        </w:numPr>
        <w:pStyle w:val="Compact"/>
      </w:pPr>
      <w:r>
        <w:t xml:space="preserve">Rewarded with the "Best Web Design in Asia" award by the Japan Web Design Association.</w:t>
      </w:r>
    </w:p>
    <w:bookmarkEnd w:id="30"/>
    <w:bookmarkStart w:id="31" w:name="Xfc815bfee3d6598caf34984d24f08b73660c15f"/>
    <w:p>
      <w:pPr>
        <w:pStyle w:val="Heading3"/>
      </w:pPr>
      <w:r>
        <w:t xml:space="preserve">Startup Landing Page for Tokyo Tech Innovators</w:t>
      </w:r>
    </w:p>
    <w:p>
      <w:pPr>
        <w:pStyle w:val="FirstParagraph"/>
      </w:pPr>
      <w:r>
        <w:rPr>
          <w:iCs/>
          <w:i/>
        </w:rPr>
        <w:t xml:space="preserve">Client: Startup Hub Tokyo</w:t>
      </w:r>
      <w:r>
        <w:t xml:space="preserve"> </w:t>
      </w:r>
      <w:r>
        <w:t xml:space="preserve">| 2019</w:t>
      </w:r>
    </w:p>
    <w:p>
      <w:pPr>
        <w:numPr>
          <w:ilvl w:val="0"/>
          <w:numId w:val="1008"/>
        </w:numPr>
        <w:pStyle w:val="Compact"/>
      </w:pPr>
      <w:r>
        <w:t xml:space="preserve">Designed a minimalistic, high-converting landing page that attracted over 10,000 leads within three months.</w:t>
      </w:r>
    </w:p>
    <w:p>
      <w:pPr>
        <w:numPr>
          <w:ilvl w:val="0"/>
          <w:numId w:val="1008"/>
        </w:numPr>
        <w:pStyle w:val="Compact"/>
      </w:pPr>
      <w:r>
        <w:t xml:space="preserve">Integrated live chat support in Japanese to enhance user engagement.</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Japan Web Design Association (JWD)</w:t>
      </w:r>
    </w:p>
    <w:p>
      <w:pPr>
        <w:numPr>
          <w:ilvl w:val="0"/>
          <w:numId w:val="1009"/>
        </w:numPr>
        <w:pStyle w:val="Compact"/>
      </w:pPr>
      <w:r>
        <w:t xml:space="preserve">Member, Tokyo Web Designers Network</w:t>
      </w:r>
    </w:p>
    <w:p>
      <w:pPr>
        <w:numPr>
          <w:ilvl w:val="0"/>
          <w:numId w:val="1009"/>
        </w:numPr>
        <w:pStyle w:val="Compact"/>
      </w:pPr>
      <w:r>
        <w:t xml:space="preserve">Volunteer Designer for local tech meetups in Tokyo</w:t>
      </w:r>
    </w:p>
    <w:bookmarkEnd w:id="33"/>
    <w:bookmarkStart w:id="34" w:name="additional-information"/>
    <w:p>
      <w:pPr>
        <w:pStyle w:val="Heading2"/>
      </w:pPr>
      <w:r>
        <w:t xml:space="preserve">Additional Information</w:t>
      </w:r>
    </w:p>
    <w:p>
      <w:pPr>
        <w:pStyle w:val="FirstParagraph"/>
      </w:pPr>
      <w:r>
        <w:rPr>
          <w:bCs/>
          <w:b/>
        </w:rPr>
        <w:t xml:space="preserve">Certifications:</w:t>
      </w:r>
      <w:r>
        <w:t xml:space="preserve"> </w:t>
      </w:r>
      <w:r>
        <w:t xml:space="preserve">Google Analytics Certification, Adobe Certified Expert (Photoshop)</w:t>
      </w:r>
    </w:p>
    <w:p>
      <w:pPr>
        <w:pStyle w:val="BodyText"/>
      </w:pPr>
      <w:r>
        <w:rPr>
          <w:bCs/>
          <w:b/>
        </w:rPr>
        <w:t xml:space="preserve">Volunteer Work:</w:t>
      </w:r>
      <w:r>
        <w:t xml:space="preserve"> </w:t>
      </w:r>
      <w:r>
        <w:t xml:space="preserve">Taught web design workshops for students at Tokyo University of the Arts, focusing on Japanese aesthetics and digital trends.</w:t>
      </w:r>
    </w:p>
    <w:p>
      <w:pPr>
        <w:pStyle w:val="BodyText"/>
      </w:pPr>
      <w:r>
        <w:rPr>
          <w:bCs/>
          <w:b/>
        </w:rPr>
        <w:t xml:space="preserve">Hobbies:</w:t>
      </w:r>
      <w:r>
        <w:t xml:space="preserve"> </w:t>
      </w:r>
      <w:r>
        <w:t xml:space="preserve">Exploring Tokyo’s street art scene, attending design conferences, and experimenting with traditional calligraphy in digital formats.</w:t>
      </w:r>
    </w:p>
    <w:bookmarkEnd w:id="34"/>
    <w:p>
      <w:pPr>
        <w:pStyle w:val="BodyText"/>
      </w:pPr>
      <w:r>
        <w:t xml:space="preserve">This Resume is tailored for a Web Designer role in Japan Tokyo. It emphasizes cultural adaptability, technical expertise, and a deep understanding of the Japanese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in Japan Tokyo</dc:title>
  <dc:creator/>
  <dc:language>en</dc:language>
  <cp:keywords/>
  <dcterms:created xsi:type="dcterms:W3CDTF">2026-07-21T00:05:02Z</dcterms:created>
  <dcterms:modified xsi:type="dcterms:W3CDTF">2026-07-21T00:05:02Z</dcterms:modified>
</cp:coreProperties>
</file>

<file path=docProps/custom.xml><?xml version="1.0" encoding="utf-8"?>
<Properties xmlns="http://schemas.openxmlformats.org/officeDocument/2006/custom-properties" xmlns:vt="http://schemas.openxmlformats.org/officeDocument/2006/docPropsVTypes"/>
</file>