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Netherlands</w:t>
      </w:r>
      <w:r>
        <w:t xml:space="preserve"> </w:t>
      </w:r>
      <w:r>
        <w:t xml:space="preserve">Amsterdam</w:t>
      </w:r>
    </w:p>
    <w:bookmarkStart w:id="33" w:name="web-designer-resume"/>
    <w:p>
      <w:pPr>
        <w:pStyle w:val="Heading1"/>
      </w:pPr>
      <w:r>
        <w:t xml:space="preserve">Web Designer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Web Designer with a proven track record of creating visually stunning, user-centric websites tailored to the dynamic market of the Netherlands Amsterdam. Adept at combining creative design with technical expertise to deliver seamless digital experiences. Passionate about leveraging modern web technologies to meet the unique needs of local businesses and international clients in Amsterdam's vibrant tech ecosystem.</w:t>
      </w:r>
    </w:p>
    <w:p>
      <w:pPr>
        <w:pStyle w:val="BodyText"/>
      </w:pPr>
      <w:r>
        <w:t xml:space="preserve">Specializing in responsive design, brand identity, and user experience (UX) optimization, I have successfully collaborated with agencies, startups, and established companies across the Netherlands. My work reflects a deep understanding of Dutch design aesthetics and cultural nuances, ensuring websites resonate with local audiences while maintaining global standards.</w:t>
      </w:r>
    </w:p>
    <w:p>
      <w:r>
        <w:pict>
          <v:rect style="width:0;height:1.5pt" o:hralign="center" o:hrstd="t" o:hr="t"/>
        </w:pict>
      </w:r>
    </w:p>
    <w:bookmarkEnd w:id="20"/>
    <w:bookmarkStart w:id="24" w:name="work-experience"/>
    <w:p>
      <w:pPr>
        <w:pStyle w:val="Heading2"/>
      </w:pPr>
      <w:r>
        <w:t xml:space="preserve">Work Experience</w:t>
      </w:r>
    </w:p>
    <w:bookmarkStart w:id="21" w:name="senior-web-designer"/>
    <w:p>
      <w:pPr>
        <w:pStyle w:val="Heading3"/>
      </w:pPr>
      <w:r>
        <w:t xml:space="preserve">Senior Web Designer</w:t>
      </w:r>
    </w:p>
    <w:p>
      <w:pPr>
        <w:pStyle w:val="FirstParagraph"/>
      </w:pPr>
      <w:r>
        <w:rPr>
          <w:iCs/>
          <w:i/>
        </w:rPr>
        <w:t xml:space="preserve">Amsterdam Digital Studio, Netherlands | January 2019 – Present</w:t>
      </w:r>
    </w:p>
    <w:p>
      <w:pPr>
        <w:numPr>
          <w:ilvl w:val="0"/>
          <w:numId w:val="1001"/>
        </w:numPr>
        <w:pStyle w:val="Compact"/>
      </w:pPr>
      <w:r>
        <w:t xml:space="preserve">Lead the design and development of over 50+ websites for clients in Amsterdam, including e-commerce platforms, SaaS tools, and creative agencies.</w:t>
      </w:r>
    </w:p>
    <w:p>
      <w:pPr>
        <w:numPr>
          <w:ilvl w:val="0"/>
          <w:numId w:val="1001"/>
        </w:numPr>
        <w:pStyle w:val="Compact"/>
      </w:pPr>
      <w:r>
        <w:t xml:space="preserve">Collaborated with cross-functional teams to ensure alignment with brand strategies and user expectations. Implemented a design system that improved consistency across 30+ projects.</w:t>
      </w:r>
    </w:p>
    <w:p>
      <w:pPr>
        <w:numPr>
          <w:ilvl w:val="0"/>
          <w:numId w:val="1001"/>
        </w:numPr>
        <w:pStyle w:val="Compact"/>
      </w:pPr>
      <w:r>
        <w:t xml:space="preserve">Optimized website performance for mobile-first users, resulting in a 40% increase in user engagement on key client sites.</w:t>
      </w:r>
    </w:p>
    <w:p>
      <w:pPr>
        <w:numPr>
          <w:ilvl w:val="0"/>
          <w:numId w:val="1001"/>
        </w:numPr>
        <w:pStyle w:val="Compact"/>
      </w:pPr>
      <w:r>
        <w:t xml:space="preserve">Provided mentorship to junior designers, fostering a culture of innovation and adherence to Dutch design principles such as minimalism and functionality.</w:t>
      </w:r>
    </w:p>
    <w:bookmarkEnd w:id="21"/>
    <w:bookmarkStart w:id="22" w:name="web-designer"/>
    <w:p>
      <w:pPr>
        <w:pStyle w:val="Heading3"/>
      </w:pPr>
      <w:r>
        <w:t xml:space="preserve">Web Designer</w:t>
      </w:r>
    </w:p>
    <w:p>
      <w:pPr>
        <w:pStyle w:val="FirstParagraph"/>
      </w:pPr>
      <w:r>
        <w:rPr>
          <w:iCs/>
          <w:i/>
        </w:rPr>
        <w:t xml:space="preserve">PixelCraft Agency, Amsterdam | June 2016 – December 2018</w:t>
      </w:r>
    </w:p>
    <w:p>
      <w:pPr>
        <w:numPr>
          <w:ilvl w:val="0"/>
          <w:numId w:val="1002"/>
        </w:numPr>
        <w:pStyle w:val="Compact"/>
      </w:pPr>
      <w:r>
        <w:t xml:space="preserve">Designed and developed websites for local businesses in the Netherlands, focusing on accessibility and compliance with Web Content Accessibility Guidelines (WCAG).</w:t>
      </w:r>
    </w:p>
    <w:p>
      <w:pPr>
        <w:numPr>
          <w:ilvl w:val="0"/>
          <w:numId w:val="1002"/>
        </w:numPr>
        <w:pStyle w:val="Compact"/>
      </w:pPr>
      <w:r>
        <w:t xml:space="preserve">Created interactive user interfaces using Figma, Adobe XD, and Sketch, ensuring alignment with client brand identities. Notable projects included a sustainable fashion platform for Amsterdam-based clients.</w:t>
      </w:r>
    </w:p>
    <w:p>
      <w:pPr>
        <w:numPr>
          <w:ilvl w:val="0"/>
          <w:numId w:val="1002"/>
        </w:numPr>
        <w:pStyle w:val="Compact"/>
      </w:pPr>
      <w:r>
        <w:t xml:space="preserve">Worked closely with developers to translate design concepts into functional code using HTML5, CSS3, and JavaScript. Streamlined workflows to reduce project delivery time by 25%.</w:t>
      </w:r>
    </w:p>
    <w:p>
      <w:pPr>
        <w:numPr>
          <w:ilvl w:val="0"/>
          <w:numId w:val="1002"/>
        </w:numPr>
        <w:pStyle w:val="Compact"/>
      </w:pPr>
      <w:r>
        <w:t xml:space="preserve">Participated in client consultations, presenting design concepts and gathering feedback to refine final outputs. Successfully increased client retention rates by 30%.</w:t>
      </w:r>
    </w:p>
    <w:bookmarkEnd w:id="22"/>
    <w:bookmarkStart w:id="23" w:name="freelance-web-designer"/>
    <w:p>
      <w:pPr>
        <w:pStyle w:val="Heading3"/>
      </w:pPr>
      <w:r>
        <w:t xml:space="preserve">Freelance Web Designer</w:t>
      </w:r>
    </w:p>
    <w:p>
      <w:pPr>
        <w:pStyle w:val="FirstParagraph"/>
      </w:pPr>
      <w:r>
        <w:rPr>
          <w:iCs/>
          <w:i/>
        </w:rPr>
        <w:t xml:space="preserve">Self-Employed | January 2015 – May 2016</w:t>
      </w:r>
    </w:p>
    <w:p>
      <w:pPr>
        <w:numPr>
          <w:ilvl w:val="0"/>
          <w:numId w:val="1003"/>
        </w:numPr>
        <w:pStyle w:val="Compact"/>
      </w:pPr>
      <w:r>
        <w:t xml:space="preserve">Provided web design services to small businesses in the Netherlands Amsterdam, including restaurants, startups, and non-profits. Focused on creating cost-effective solutions with a strong emphasis on SEO and mobile responsiveness.</w:t>
      </w:r>
    </w:p>
    <w:p>
      <w:pPr>
        <w:numPr>
          <w:ilvl w:val="0"/>
          <w:numId w:val="1003"/>
        </w:numPr>
        <w:pStyle w:val="Compact"/>
      </w:pPr>
      <w:r>
        <w:t xml:space="preserve">Developed custom WordPress themes and plugins tailored to client needs. Built 20+ websites that achieved high rankings on Google for local search terms.</w:t>
      </w:r>
    </w:p>
    <w:p>
      <w:pPr>
        <w:numPr>
          <w:ilvl w:val="0"/>
          <w:numId w:val="1003"/>
        </w:numPr>
        <w:pStyle w:val="Compact"/>
      </w:pPr>
      <w:r>
        <w:t xml:space="preserve">Managed end-to-end projects, from initial client meetings to final deployment, ensuring timely delivery and exceeding expectations.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Design Tools:</w:t>
      </w:r>
      <w:r>
        <w:t xml:space="preserve"> </w:t>
      </w:r>
      <w:r>
        <w:t xml:space="preserve">Adobe Creative Suite (Photoshop, Illustrator), Figma, Sketch, InVision.</w:t>
      </w:r>
    </w:p>
    <w:p>
      <w:pPr>
        <w:numPr>
          <w:ilvl w:val="0"/>
          <w:numId w:val="1004"/>
        </w:numPr>
        <w:pStyle w:val="Compact"/>
      </w:pPr>
      <w:r>
        <w:rPr>
          <w:bCs/>
          <w:b/>
        </w:rPr>
        <w:t xml:space="preserve">Coding Languages:</w:t>
      </w:r>
      <w:r>
        <w:t xml:space="preserve"> </w:t>
      </w:r>
      <w:r>
        <w:t xml:space="preserve">HTML5, CSS3, JavaScript (React.js), PHP (WordPress).</w:t>
      </w:r>
    </w:p>
    <w:p>
      <w:pPr>
        <w:numPr>
          <w:ilvl w:val="0"/>
          <w:numId w:val="1004"/>
        </w:numPr>
        <w:pStyle w:val="Compact"/>
      </w:pPr>
      <w:r>
        <w:rPr>
          <w:bCs/>
          <w:b/>
        </w:rPr>
        <w:t xml:space="preserve">User Experience:</w:t>
      </w:r>
      <w:r>
        <w:t xml:space="preserve"> </w:t>
      </w:r>
      <w:r>
        <w:t xml:space="preserve">Wireframing, Prototyping, User Research.</w:t>
      </w:r>
    </w:p>
    <w:p>
      <w:pPr>
        <w:numPr>
          <w:ilvl w:val="0"/>
          <w:numId w:val="1004"/>
        </w:numPr>
        <w:pStyle w:val="Compact"/>
      </w:pPr>
      <w:r>
        <w:rPr>
          <w:bCs/>
          <w:b/>
        </w:rPr>
        <w:t xml:space="preserve">Project Management:</w:t>
      </w:r>
      <w:r>
        <w:t xml:space="preserve"> </w:t>
      </w:r>
      <w:r>
        <w:t xml:space="preserve">Agile/Scrum methodologies, Jira, Trello.</w:t>
      </w:r>
    </w:p>
    <w:p>
      <w:pPr>
        <w:numPr>
          <w:ilvl w:val="0"/>
          <w:numId w:val="1004"/>
        </w:numPr>
        <w:pStyle w:val="Compact"/>
      </w:pPr>
      <w:r>
        <w:rPr>
          <w:bCs/>
          <w:b/>
        </w:rPr>
        <w:t xml:space="preserve">Local Expertise:</w:t>
      </w:r>
      <w:r>
        <w:t xml:space="preserve"> </w:t>
      </w:r>
      <w:r>
        <w:t xml:space="preserve">Understanding of Dutch market trends, multilingual communication (Dutch and English), and cultural sensitivity in design.</w:t>
      </w:r>
    </w:p>
    <w:p>
      <w:r>
        <w:pict>
          <v:rect style="width:0;height:1.5pt" o:hralign="center" o:hrstd="t" o:hr="t"/>
        </w:pict>
      </w:r>
    </w:p>
    <w:bookmarkEnd w:id="25"/>
    <w:bookmarkStart w:id="29" w:name="education-certifications"/>
    <w:p>
      <w:pPr>
        <w:pStyle w:val="Heading2"/>
      </w:pPr>
      <w:r>
        <w:t xml:space="preserve">Education &amp; Certifications</w:t>
      </w:r>
    </w:p>
    <w:bookmarkStart w:id="26" w:name="master-of-science-in-digital-design"/>
    <w:p>
      <w:pPr>
        <w:pStyle w:val="Heading3"/>
      </w:pPr>
      <w:r>
        <w:t xml:space="preserve">Master of Science in Digital Design</w:t>
      </w:r>
    </w:p>
    <w:p>
      <w:pPr>
        <w:pStyle w:val="FirstParagraph"/>
      </w:pPr>
      <w:r>
        <w:rPr>
          <w:iCs/>
          <w:i/>
        </w:rPr>
        <w:t xml:space="preserve">University of Amsterdam, Netherlands | Graduated 2014</w:t>
      </w:r>
    </w:p>
    <w:p>
      <w:pPr>
        <w:numPr>
          <w:ilvl w:val="0"/>
          <w:numId w:val="1005"/>
        </w:numPr>
        <w:pStyle w:val="Compact"/>
      </w:pPr>
      <w:r>
        <w:t xml:space="preserve">Coursework included advanced web design, digital marketing, and user behavior analysis.</w:t>
      </w:r>
    </w:p>
    <w:p>
      <w:pPr>
        <w:numPr>
          <w:ilvl w:val="0"/>
          <w:numId w:val="1005"/>
        </w:numPr>
        <w:pStyle w:val="Compact"/>
      </w:pPr>
      <w:r>
        <w:t xml:space="preserve">Published a thesis on "The Impact of Minimalist Design on User Engagement in the Dutch Market."</w:t>
      </w:r>
    </w:p>
    <w:bookmarkEnd w:id="26"/>
    <w:bookmarkStart w:id="27" w:name="google-analytics-certification"/>
    <w:p>
      <w:pPr>
        <w:pStyle w:val="Heading3"/>
      </w:pPr>
      <w:r>
        <w:t xml:space="preserve">Google Analytics Certification</w:t>
      </w:r>
    </w:p>
    <w:p>
      <w:pPr>
        <w:pStyle w:val="FirstParagraph"/>
      </w:pPr>
      <w:r>
        <w:rPr>
          <w:iCs/>
          <w:i/>
        </w:rPr>
        <w:t xml:space="preserve">Google | 2018</w:t>
      </w:r>
    </w:p>
    <w:bookmarkEnd w:id="27"/>
    <w:bookmarkStart w:id="28" w:name="certified-web-designer-cwd"/>
    <w:p>
      <w:pPr>
        <w:pStyle w:val="Heading3"/>
      </w:pPr>
      <w:r>
        <w:t xml:space="preserve">Certified Web Designer (CWD)</w:t>
      </w:r>
    </w:p>
    <w:p>
      <w:pPr>
        <w:pStyle w:val="FirstParagraph"/>
      </w:pPr>
      <w:r>
        <w:rPr>
          <w:iCs/>
          <w:i/>
        </w:rPr>
        <w:t xml:space="preserve">International Web Design Association | 2016</w:t>
      </w:r>
    </w:p>
    <w:p>
      <w:r>
        <w:pict>
          <v:rect style="width:0;height:1.5pt" o:hralign="center" o:hrstd="t" o:hr="t"/>
        </w:pict>
      </w:r>
    </w:p>
    <w:bookmarkEnd w:id="28"/>
    <w:bookmarkEnd w:id="29"/>
    <w:bookmarkStart w:id="30" w:name="languages-tools"/>
    <w:p>
      <w:pPr>
        <w:pStyle w:val="Heading2"/>
      </w:pPr>
      <w:r>
        <w:t xml:space="preserve">Languages &amp; Tools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Tools:</w:t>
      </w:r>
      <w:r>
        <w:t xml:space="preserve"> </w:t>
      </w:r>
      <w:r>
        <w:t xml:space="preserve">Figma, Adobe XD, WordPress, Shopify, GitHub.</w:t>
      </w:r>
    </w:p>
    <w:p>
      <w:r>
        <w:pict>
          <v:rect style="width:0;height:1.5pt" o:hralign="center" o:hrstd="t" o:hr="t"/>
        </w:pict>
      </w:r>
    </w:p>
    <w:bookmarkEnd w:id="30"/>
    <w:bookmarkStart w:id="31" w:name="projects-portfolio"/>
    <w:p>
      <w:pPr>
        <w:pStyle w:val="Heading2"/>
      </w:pPr>
      <w:r>
        <w:t xml:space="preserve">Projects &amp; Portfolio</w:t>
      </w:r>
    </w:p>
    <w:p>
      <w:pPr>
        <w:pStyle w:val="FirstParagraph"/>
      </w:pPr>
      <w:r>
        <w:rPr>
          <w:bCs/>
          <w:b/>
        </w:rPr>
        <w:t xml:space="preserve">Amsterdam Sustainable Living Platform:</w:t>
      </w:r>
      <w:r>
        <w:t xml:space="preserve"> </w:t>
      </w:r>
      <w:r>
        <w:t xml:space="preserve">A responsive website designed for a local eco-friendly startup, emphasizing clean visuals and intuitive navigation. The site saw a 50% increase in user sign-ups within six months.</w:t>
      </w:r>
    </w:p>
    <w:p>
      <w:pPr>
        <w:pStyle w:val="BodyText"/>
      </w:pPr>
      <w:r>
        <w:rPr>
          <w:bCs/>
          <w:b/>
        </w:rPr>
        <w:t xml:space="preserve">Dutch Art Gallery Web Redesign:</w:t>
      </w:r>
      <w:r>
        <w:t xml:space="preserve"> </w:t>
      </w:r>
      <w:r>
        <w:t xml:space="preserve">Rebuilt the digital presence of an Amsterdam-based art gallery using modern CSS frameworks. Improved loading speed by 60% and enhanced mobile usability.</w:t>
      </w:r>
    </w:p>
    <w:p>
      <w:pPr>
        <w:pStyle w:val="BodyText"/>
      </w:pPr>
      <w:r>
        <w:rPr>
          <w:bCs/>
          <w:b/>
        </w:rPr>
        <w:t xml:space="preserve">Personal Portfolio Website:</w:t>
      </w:r>
      <w:r>
        <w:t xml:space="preserve"> </w:t>
      </w:r>
      <w:r>
        <w:t xml:space="preserve">Built a self-hosted portfolio site using React.js and WordPress, showcasing projects tailored to the Netherlands Amsterdam design community.</w:t>
      </w:r>
    </w:p>
    <w:p>
      <w:r>
        <w:pict>
          <v:rect style="width:0;height:1.5pt" o:hralign="center" o:hrstd="t" o:hr="t"/>
        </w:pict>
      </w:r>
    </w:p>
    <w:bookmarkEnd w:id="31"/>
    <w:bookmarkStart w:id="32" w:name="X28502fbea83ed5056c3db565362e8e701599ebc"/>
    <w:p>
      <w:pPr>
        <w:pStyle w:val="Heading2"/>
      </w:pPr>
      <w:r>
        <w:t xml:space="preserve">Why Choose Me as a Web Designer in the Netherlands Amsterdam?</w:t>
      </w:r>
    </w:p>
    <w:p>
      <w:pPr>
        <w:pStyle w:val="FirstParagraph"/>
      </w:pPr>
      <w:r>
        <w:t xml:space="preserve">As a Web Designer with deep roots in the Netherlands Amsterdam, I bring a unique blend of technical expertise and cultural insight. My work is guided by the principles of innovation, sustainability, and user-centric design—values that align with the progressive ethos of Amsterdam's tech and creative industries.</w:t>
      </w:r>
    </w:p>
    <w:p>
      <w:pPr>
        <w:pStyle w:val="BodyText"/>
      </w:pPr>
      <w:r>
        <w:t xml:space="preserve">Whether you're a startup in the heart of Amsterdam or an international company looking to establish a local presence, I provide tailored solutions that reflect your brand's identity while meeting global standards. My commitment to excellence and collaboration ensures that every project I undertake contributes to the digital growth of businesses in the Netherlands.</w:t>
      </w:r>
    </w:p>
    <w:p>
      <w:pPr>
        <w:pStyle w:val="BodyText"/>
      </w:pPr>
      <w:r>
        <w:t xml:space="preserve">Let’s create something remarkable together. Reach out today to discuss how I can help elevate your online presence in the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Netherlands Amsterdam</dc:title>
  <dc:creator/>
  <dc:language>en</dc:language>
  <cp:keywords/>
  <dcterms:created xsi:type="dcterms:W3CDTF">2026-07-19T21:37:09Z</dcterms:created>
  <dcterms:modified xsi:type="dcterms:W3CDTF">2026-07-19T21:37:09Z</dcterms:modified>
</cp:coreProperties>
</file>

<file path=docProps/custom.xml><?xml version="1.0" encoding="utf-8"?>
<Properties xmlns="http://schemas.openxmlformats.org/officeDocument/2006/custom-properties" xmlns:vt="http://schemas.openxmlformats.org/officeDocument/2006/docPropsVTypes"/>
</file>