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0" w:name="welder-resume"/>
    <w:p>
      <w:pPr>
        <w:pStyle w:val="Heading1"/>
      </w:pPr>
      <w:r>
        <w:t xml:space="preserve">Welder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+880-123-4567890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industrial, construction, and manufacturing sectors in Dhaka, Bangladesh. Proficient in various welding techniques including MIG, TIG, and SMAW. Committed to delivering high-quality work while adhering to safety standards. A team player with a strong understanding of local industry requirements and project demands.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Works</w:t>
      </w:r>
      <w:r>
        <w:t xml:space="preserve">, Dhaka, Bangladesh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Responsible for welding structural steel components for large-scale construction projects in Dhaka, ensuring compliance with international and local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blueprints and technical drawings for precise execution.</w:t>
      </w:r>
    </w:p>
    <w:p>
      <w:pPr>
        <w:numPr>
          <w:ilvl w:val="0"/>
          <w:numId w:val="1001"/>
        </w:numPr>
        <w:pStyle w:val="Compact"/>
      </w:pPr>
      <w:r>
        <w:t xml:space="preserve">Conducted regular equipment maintenance checks to ensure optimal performance of welding machines and tools.</w:t>
      </w:r>
    </w:p>
    <w:p>
      <w:pPr>
        <w:numPr>
          <w:ilvl w:val="0"/>
          <w:numId w:val="1001"/>
        </w:numPr>
        <w:pStyle w:val="Compact"/>
      </w:pPr>
      <w:r>
        <w:t xml:space="preserve">Safely handled hazardous materials and maintained a clean, organized workspace in accordance with Bangladesh occupational safety regulations.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 Ltd.</w:t>
      </w:r>
      <w:r>
        <w:t xml:space="preserve">, Dhaka, Bangladesh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and repaired metal components for industrial machinery using advanced welding techniques.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teams in Dhaka, ensuring timely completion of projects.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proper welding procedures and safety protocols specific to Bangladesh's climate and industry practices.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processes, inspecting welds for defects and making necessary corrections.</w:t>
      </w:r>
    </w:p>
    <w:bookmarkEnd w:id="24"/>
    <w:bookmarkStart w:id="25" w:name="craft-assistant"/>
    <w:p>
      <w:pPr>
        <w:pStyle w:val="Heading3"/>
      </w:pPr>
      <w:r>
        <w:t xml:space="preserve">Craft Assistant</w:t>
      </w:r>
    </w:p>
    <w:p>
      <w:pPr>
        <w:pStyle w:val="FirstParagraph"/>
      </w:pPr>
      <w:r>
        <w:rPr>
          <w:bCs/>
          <w:b/>
        </w:rPr>
        <w:t xml:space="preserve">PQR Steel Fabrication</w:t>
      </w:r>
      <w:r>
        <w:t xml:space="preserve">, Dhaka, Bangladesh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welders in preparing materials and setting up welding stations for various projects.</w:t>
      </w:r>
    </w:p>
    <w:p>
      <w:pPr>
        <w:numPr>
          <w:ilvl w:val="0"/>
          <w:numId w:val="1003"/>
        </w:numPr>
        <w:pStyle w:val="Compact"/>
      </w:pPr>
      <w:r>
        <w:t xml:space="preserve">Supported the maintenance of welding equipment and inventory management of consumables.</w:t>
      </w:r>
    </w:p>
    <w:p>
      <w:pPr>
        <w:numPr>
          <w:ilvl w:val="0"/>
          <w:numId w:val="1003"/>
        </w:numPr>
        <w:pStyle w:val="Compact"/>
      </w:pPr>
      <w:r>
        <w:t xml:space="preserve">Contributed to the completion of infrastructure development projects in Dhaka, including bridges and industrial facilities.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(Miller, Hobart), cutting tools (Oxy-acetylene), measuring instruments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Blueprint interpretation, material selection, weld quality inspection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PPE usage, fire prevention in Bangladesh's industrial settings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communication, problem-solving under pressure</w:t>
      </w:r>
    </w:p>
    <w:bookmarkEnd w:id="27"/>
    <w:bookmarkStart w:id="28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  <w:r>
        <w:t xml:space="preserve">, Dhaka Technical Institute | [Year]</w:t>
      </w:r>
    </w:p>
    <w:p>
      <w:pPr>
        <w:numPr>
          <w:ilvl w:val="0"/>
          <w:numId w:val="1005"/>
        </w:numPr>
        <w:pStyle w:val="Compact"/>
      </w:pPr>
      <w:r>
        <w:t xml:space="preserve">Courses included metallurgy, welding science, and safety practices tailored for Bangladesh's industrial environment.</w:t>
      </w:r>
    </w:p>
    <w:p>
      <w:pPr>
        <w:pStyle w:val="FirstParagraph"/>
      </w:pPr>
      <w:r>
        <w:rPr>
          <w:bCs/>
          <w:b/>
        </w:rPr>
        <w:t xml:space="preserve">AWS Certified Welder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Recognized by the American Welding Society, ensuring adherence to global welding standards applicable in Dhaka's international projects.</w:t>
      </w:r>
    </w:p>
    <w:p>
      <w:pPr>
        <w:pStyle w:val="FirstParagraph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Demonstrates expertise in workplace safety, critical for Bangladesh's construction and manufacturing sectors.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Bangla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in technical terminology and communication)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Bangladesh Dhaka:</w:t>
      </w:r>
      <w:r>
        <w:t xml:space="preserve"> </w:t>
      </w:r>
      <w:r>
        <w:t xml:space="preserve">- Contributed to the fabrication of steel structures for the Dhaka Metro Rail project.</w:t>
      </w:r>
      <w:r>
        <w:t xml:space="preserve"> </w:t>
      </w:r>
      <w:r>
        <w:t xml:space="preserve">- Participated in the restoration of heritage buildings in Old Dhaka, requiring specialized welding techniques.</w:t>
      </w:r>
      <w:r>
        <w:t xml:space="preserve"> </w:t>
      </w:r>
      <w:r>
        <w:t xml:space="preserve">- Collaborated with local contractors on bridge construction initiatives.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- Volunteered with a non-profit organization to train underprivileged youth in welding skills for employment opportunities in Dhaka's industries.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+880-123-4567890.</w:t>
      </w:r>
    </w:p>
    <w:bookmarkEnd w:id="31"/>
    <w:p>
      <w:pPr>
        <w:pStyle w:val="BodyText"/>
      </w:pPr>
      <w:r>
        <w:t xml:space="preserve">Resume for Welder in Bangladesh Dhaka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Bangladesh Dhaka</dc:title>
  <dc:creator/>
  <dc:language>en</dc:language>
  <cp:keywords/>
  <dcterms:created xsi:type="dcterms:W3CDTF">2025-12-11T17:03:41Z</dcterms:created>
  <dcterms:modified xsi:type="dcterms:W3CDTF">2025-12-11T17:03:41Z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