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Welder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Rio</w:t>
      </w:r>
      <w:r>
        <w:t xml:space="preserve"> </w:t>
      </w:r>
      <w:r>
        <w:t xml:space="preserve">de</w:t>
      </w:r>
      <w:r>
        <w:t xml:space="preserve"> </w:t>
      </w:r>
      <w:r>
        <w:t xml:space="preserve">Janeiro,</w:t>
      </w:r>
      <w:r>
        <w:t xml:space="preserve"> </w:t>
      </w:r>
      <w:r>
        <w:t xml:space="preserve">Brazil</w:t>
      </w:r>
    </w:p>
    <w:bookmarkStart w:id="34" w:name="X636eba1360a75e213ce75716f8752f50d233b1a"/>
    <w:p>
      <w:pPr>
        <w:pStyle w:val="Heading1"/>
      </w:pPr>
      <w:r>
        <w:t xml:space="preserve">Resume for Welder in Brazil (Rio de Janeiro)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João Silva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Rua das Flores, 123, Copacabana, Rio de Janeiro - RJ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joaosilva.welder@outlook.com.br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+55 21 98765-4321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linkedin.com/in/joaosilva-welder-rj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skilled and certified welder with over 8 years of experience in Brazil, specializing in structural, industrial, and fabrication welding. Proficient in MIG, TIG, and SMAW techniques with a strong focus on safety standards and quality output. A dedicated professional based in Rio de Janeiro, Brazil, committed to delivering precision-driven solutions for construction and manufacturing industries. This resume highlights expertise tailored to the unique demands of the Brazilian market, particularly in Rio de Janeiro’s dynamic infrastructure projects.</w:t>
      </w:r>
    </w:p>
    <w:bookmarkEnd w:id="21"/>
    <w:bookmarkStart w:id="22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Welding Techniques:</w:t>
      </w:r>
      <w:r>
        <w:t xml:space="preserve"> </w:t>
      </w:r>
      <w:r>
        <w:t xml:space="preserve">MIG (Metal Inert Gas), TIG (Tungsten Inert Gas), SMAW (Shielded Metal Arc Welding), and Oxy-Acetylene welding.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Materials:</w:t>
      </w:r>
      <w:r>
        <w:t xml:space="preserve"> </w:t>
      </w:r>
      <w:r>
        <w:t xml:space="preserve">Steel, stainless steel, aluminum, and other alloys commonly used in Brazilian construction projects.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Equipment:</w:t>
      </w:r>
      <w:r>
        <w:t xml:space="preserve"> </w:t>
      </w:r>
      <w:r>
        <w:t xml:space="preserve">Operated welding machines, plasma cutters, grinders, and CNC torch tables.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Safety Protocols:</w:t>
      </w:r>
      <w:r>
        <w:t xml:space="preserve"> </w:t>
      </w:r>
      <w:r>
        <w:t xml:space="preserve">Adherence to local (NR-13) and international OSHA standards for welding safety in Rio de Janeiro.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Software:</w:t>
      </w:r>
      <w:r>
        <w:t xml:space="preserve"> </w:t>
      </w:r>
      <w:r>
        <w:t xml:space="preserve">Basic proficiency in AutoCAD for reading blueprints and project plans.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Portuguese (fluent), English (intermediate).</w:t>
      </w:r>
    </w:p>
    <w:bookmarkEnd w:id="22"/>
    <w:bookmarkStart w:id="26" w:name="work-experience"/>
    <w:p>
      <w:pPr>
        <w:pStyle w:val="Heading2"/>
      </w:pPr>
      <w:r>
        <w:t xml:space="preserve">Work Experience</w:t>
      </w:r>
    </w:p>
    <w:bookmarkStart w:id="23" w:name="senior-welder"/>
    <w:p>
      <w:pPr>
        <w:pStyle w:val="Heading3"/>
      </w:pPr>
      <w:r>
        <w:t xml:space="preserve">Senior Welder</w:t>
      </w:r>
    </w:p>
    <w:p>
      <w:pPr>
        <w:pStyle w:val="FirstParagraph"/>
      </w:pPr>
      <w:r>
        <w:rPr>
          <w:bCs/>
          <w:b/>
        </w:rPr>
        <w:t xml:space="preserve">Gerdau Metalúrgica S/A – Rio de Janeiro, Brazil</w:t>
      </w:r>
    </w:p>
    <w:p>
      <w:pPr>
        <w:pStyle w:val="BodyText"/>
      </w:pPr>
      <w:r>
        <w:rPr>
          <w:iCs/>
          <w:i/>
        </w:rPr>
        <w:t xml:space="preserve">March 2018 – Present</w:t>
      </w:r>
    </w:p>
    <w:p>
      <w:pPr>
        <w:numPr>
          <w:ilvl w:val="0"/>
          <w:numId w:val="1002"/>
        </w:numPr>
        <w:pStyle w:val="Compact"/>
      </w:pPr>
      <w:r>
        <w:t xml:space="preserve">Provided expert welding services for steel structures in industrial facilities across Rio de Janeiro, including the construction of storage tanks and pipeline systems.</w:t>
      </w:r>
    </w:p>
    <w:p>
      <w:pPr>
        <w:numPr>
          <w:ilvl w:val="0"/>
          <w:numId w:val="1002"/>
        </w:numPr>
        <w:pStyle w:val="Compact"/>
      </w:pPr>
      <w:r>
        <w:t xml:space="preserve">Mentored junior welders on advanced techniques and safety procedures, ensuring compliance with Brazilian industry standards.</w:t>
      </w:r>
    </w:p>
    <w:p>
      <w:pPr>
        <w:numPr>
          <w:ilvl w:val="0"/>
          <w:numId w:val="1002"/>
        </w:numPr>
        <w:pStyle w:val="Compact"/>
      </w:pPr>
      <w:r>
        <w:t xml:space="preserve">Collaborated with engineers to resolve complex welding challenges in high-stress environments, contributing to a 98% project success rate in the region.</w:t>
      </w:r>
    </w:p>
    <w:bookmarkEnd w:id="23"/>
    <w:bookmarkStart w:id="24" w:name="welder"/>
    <w:p>
      <w:pPr>
        <w:pStyle w:val="Heading3"/>
      </w:pPr>
      <w:r>
        <w:t xml:space="preserve">Welder</w:t>
      </w:r>
    </w:p>
    <w:p>
      <w:pPr>
        <w:pStyle w:val="FirstParagraph"/>
      </w:pPr>
      <w:r>
        <w:rPr>
          <w:bCs/>
          <w:b/>
        </w:rPr>
        <w:t xml:space="preserve">Baepi Engenharia – Rio de Janeiro, Brazil</w:t>
      </w:r>
    </w:p>
    <w:p>
      <w:pPr>
        <w:pStyle w:val="BodyText"/>
      </w:pPr>
      <w:r>
        <w:rPr>
          <w:iCs/>
          <w:i/>
        </w:rPr>
        <w:t xml:space="preserve">June 2015 – February 2018</w:t>
      </w:r>
    </w:p>
    <w:p>
      <w:pPr>
        <w:numPr>
          <w:ilvl w:val="0"/>
          <w:numId w:val="1003"/>
        </w:numPr>
        <w:pStyle w:val="Compact"/>
      </w:pPr>
      <w:r>
        <w:t xml:space="preserve">Executed welding tasks for architectural and structural projects, including the reinforcement of bridges and commercial buildings in Rio’s urban centers.</w:t>
      </w:r>
    </w:p>
    <w:p>
      <w:pPr>
        <w:numPr>
          <w:ilvl w:val="0"/>
          <w:numId w:val="1003"/>
        </w:numPr>
        <w:pStyle w:val="Compact"/>
      </w:pPr>
      <w:r>
        <w:t xml:space="preserve">Ensured all welds met the requirements of Brazilian ABNT (Associação Brasileira de Normas Técnicas) standards, particularly for high-temperature applications.</w:t>
      </w:r>
    </w:p>
    <w:p>
      <w:pPr>
        <w:numPr>
          <w:ilvl w:val="0"/>
          <w:numId w:val="1003"/>
        </w:numPr>
        <w:pStyle w:val="Compact"/>
      </w:pPr>
      <w:r>
        <w:t xml:space="preserve">Participated in the maintenance and repair of machinery at construction sites, reducing downtime by 20% through efficient troubleshooting.</w:t>
      </w:r>
    </w:p>
    <w:bookmarkEnd w:id="24"/>
    <w:bookmarkStart w:id="25" w:name="apprentice-welder"/>
    <w:p>
      <w:pPr>
        <w:pStyle w:val="Heading3"/>
      </w:pPr>
      <w:r>
        <w:t xml:space="preserve">Apprentice Welder</w:t>
      </w:r>
    </w:p>
    <w:p>
      <w:pPr>
        <w:pStyle w:val="FirstParagraph"/>
      </w:pPr>
      <w:r>
        <w:rPr>
          <w:bCs/>
          <w:b/>
        </w:rPr>
        <w:t xml:space="preserve">Serviços Metalúrgicos RJS – Rio de Janeiro, Brazil</w:t>
      </w:r>
    </w:p>
    <w:p>
      <w:pPr>
        <w:pStyle w:val="BodyText"/>
      </w:pPr>
      <w:r>
        <w:rPr>
          <w:iCs/>
          <w:i/>
        </w:rPr>
        <w:t xml:space="preserve">January 2013 – May 2015</w:t>
      </w:r>
    </w:p>
    <w:p>
      <w:pPr>
        <w:numPr>
          <w:ilvl w:val="0"/>
          <w:numId w:val="1004"/>
        </w:numPr>
        <w:pStyle w:val="Compact"/>
      </w:pPr>
      <w:r>
        <w:t xml:space="preserve">Gained foundational skills in welding under the supervision of certified professionals, focusing on manual techniques and equipment operation.</w:t>
      </w:r>
    </w:p>
    <w:p>
      <w:pPr>
        <w:numPr>
          <w:ilvl w:val="0"/>
          <w:numId w:val="1004"/>
        </w:numPr>
        <w:pStyle w:val="Compact"/>
      </w:pPr>
      <w:r>
        <w:t xml:space="preserve">Supported team efforts in delivering projects for local clients, including residential and commercial steel framing.</w:t>
      </w:r>
    </w:p>
    <w:bookmarkEnd w:id="25"/>
    <w:bookmarkEnd w:id="26"/>
    <w:bookmarkStart w:id="30" w:name="education-certifications"/>
    <w:p>
      <w:pPr>
        <w:pStyle w:val="Heading2"/>
      </w:pPr>
      <w:r>
        <w:t xml:space="preserve">Education &amp; Certifications</w:t>
      </w:r>
    </w:p>
    <w:bookmarkStart w:id="27" w:name="technical-certification-in-welding"/>
    <w:p>
      <w:pPr>
        <w:pStyle w:val="Heading3"/>
      </w:pPr>
      <w:r>
        <w:t xml:space="preserve">Technical Certification in Welding</w:t>
      </w:r>
    </w:p>
    <w:p>
      <w:pPr>
        <w:pStyle w:val="FirstParagraph"/>
      </w:pPr>
      <w:r>
        <w:rPr>
          <w:bCs/>
          <w:b/>
        </w:rPr>
        <w:t xml:space="preserve">Instituto Nacional de Tecnologia (INT) – Rio de Janeiro, Brazil</w:t>
      </w:r>
    </w:p>
    <w:p>
      <w:pPr>
        <w:pStyle w:val="BodyText"/>
      </w:pPr>
      <w:r>
        <w:rPr>
          <w:iCs/>
          <w:i/>
        </w:rPr>
        <w:t xml:space="preserve">2014</w:t>
      </w:r>
    </w:p>
    <w:p>
      <w:pPr>
        <w:numPr>
          <w:ilvl w:val="0"/>
          <w:numId w:val="1005"/>
        </w:numPr>
        <w:pStyle w:val="Compact"/>
      </w:pPr>
      <w:r>
        <w:t xml:space="preserve">Certified in structural welding and safety protocols, with a focus on the Brazilian industrial sector.</w:t>
      </w:r>
    </w:p>
    <w:p>
      <w:pPr>
        <w:numPr>
          <w:ilvl w:val="0"/>
          <w:numId w:val="1005"/>
        </w:numPr>
        <w:pStyle w:val="Compact"/>
      </w:pPr>
      <w:r>
        <w:t xml:space="preserve">Completed coursework on metal properties, joint design, and quality control methods.</w:t>
      </w:r>
    </w:p>
    <w:bookmarkEnd w:id="27"/>
    <w:bookmarkStart w:id="28" w:name="aws-certified-welder"/>
    <w:p>
      <w:pPr>
        <w:pStyle w:val="Heading3"/>
      </w:pPr>
      <w:r>
        <w:t xml:space="preserve">AWS Certified Welder</w:t>
      </w:r>
    </w:p>
    <w:p>
      <w:pPr>
        <w:pStyle w:val="FirstParagraph"/>
      </w:pPr>
      <w:r>
        <w:rPr>
          <w:bCs/>
          <w:b/>
        </w:rPr>
        <w:t xml:space="preserve">American Welding Society (AWS)</w:t>
      </w:r>
    </w:p>
    <w:p>
      <w:pPr>
        <w:pStyle w:val="BodyText"/>
      </w:pPr>
      <w:r>
        <w:rPr>
          <w:iCs/>
          <w:i/>
        </w:rPr>
        <w:t xml:space="preserve">2017</w:t>
      </w:r>
    </w:p>
    <w:p>
      <w:pPr>
        <w:numPr>
          <w:ilvl w:val="0"/>
          <w:numId w:val="1006"/>
        </w:numPr>
        <w:pStyle w:val="Compact"/>
      </w:pPr>
      <w:r>
        <w:t xml:space="preserve">Recognized for proficiency in MIG and TIG welding processes, meeting international standards.</w:t>
      </w:r>
    </w:p>
    <w:p>
      <w:pPr>
        <w:numPr>
          <w:ilvl w:val="0"/>
          <w:numId w:val="1006"/>
        </w:numPr>
        <w:pStyle w:val="Compact"/>
      </w:pPr>
      <w:r>
        <w:t xml:space="preserve">Maintains certification through continuous education and hands-on practice in Rio de Janeiro.</w:t>
      </w:r>
    </w:p>
    <w:bookmarkEnd w:id="28"/>
    <w:bookmarkStart w:id="29" w:name="additional-training"/>
    <w:p>
      <w:pPr>
        <w:pStyle w:val="Heading3"/>
      </w:pPr>
      <w:r>
        <w:t xml:space="preserve">Additional Training</w:t>
      </w:r>
    </w:p>
    <w:p>
      <w:pPr>
        <w:pStyle w:val="FirstParagraph"/>
      </w:pPr>
      <w:r>
        <w:rPr>
          <w:bCs/>
          <w:b/>
        </w:rPr>
        <w:t xml:space="preserve">Certificado Técnico em Soldagem – SENAI (Serviço Nacional de Aprendizagem Industrial)</w:t>
      </w:r>
    </w:p>
    <w:p>
      <w:pPr>
        <w:pStyle w:val="BodyText"/>
      </w:pPr>
      <w:r>
        <w:rPr>
          <w:iCs/>
          <w:i/>
        </w:rPr>
        <w:t xml:space="preserve">2012</w:t>
      </w:r>
    </w:p>
    <w:p>
      <w:pPr>
        <w:numPr>
          <w:ilvl w:val="0"/>
          <w:numId w:val="1007"/>
        </w:numPr>
        <w:pStyle w:val="Compact"/>
      </w:pPr>
      <w:r>
        <w:t xml:space="preserve">Gained expertise in welding techniques specific to Brazil’s construction and manufacturing industries.</w:t>
      </w:r>
    </w:p>
    <w:p>
      <w:pPr>
        <w:numPr>
          <w:ilvl w:val="0"/>
          <w:numId w:val="1007"/>
        </w:numPr>
        <w:pStyle w:val="Compact"/>
      </w:pPr>
      <w:r>
        <w:t xml:space="preserve">Specialized in arc welding for steel structures, a critical skill in Rio de Janeiro’s infrastructure projects.</w:t>
      </w:r>
    </w:p>
    <w:bookmarkEnd w:id="29"/>
    <w:bookmarkEnd w:id="30"/>
    <w:bookmarkStart w:id="31" w:name="projects-achievements"/>
    <w:p>
      <w:pPr>
        <w:pStyle w:val="Heading2"/>
      </w:pPr>
      <w:r>
        <w:t xml:space="preserve">Projects &amp; Achievements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Rio 2016 Olympic Venues:</w:t>
      </w:r>
      <w:r>
        <w:t xml:space="preserve"> </w:t>
      </w:r>
      <w:r>
        <w:t xml:space="preserve">Contributed to the welding of structural components for temporary and permanent facilities, ensuring compliance with Rio’s stringent safety codes.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Cidade do Samba Complex:</w:t>
      </w:r>
      <w:r>
        <w:t xml:space="preserve"> </w:t>
      </w:r>
      <w:r>
        <w:t xml:space="preserve">Participated in the fabrication of steel frameworks for cultural spaces in Rio de Janeiro, emphasizing precision and durability.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Industrial Expansion Projects:</w:t>
      </w:r>
      <w:r>
        <w:t xml:space="preserve"> </w:t>
      </w:r>
      <w:r>
        <w:t xml:space="preserve">Delivered high-quality welds for clients like Petrobras, supporting Brazil’s energy sector growth in the region.</w:t>
      </w:r>
    </w:p>
    <w:bookmarkEnd w:id="31"/>
    <w:bookmarkStart w:id="32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Portuguese:</w:t>
      </w:r>
      <w:r>
        <w:t xml:space="preserve"> </w:t>
      </w:r>
      <w:r>
        <w:t xml:space="preserve">Native speaker, with fluency in technical terminology used in welding and construction.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English:</w:t>
      </w:r>
      <w:r>
        <w:t xml:space="preserve"> </w:t>
      </w:r>
      <w:r>
        <w:t xml:space="preserve">Intermediate proficiency, enabling communication with international clients and suppliers.</w:t>
      </w:r>
    </w:p>
    <w:bookmarkEnd w:id="32"/>
    <w:bookmarkStart w:id="33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t xml:space="preserve">This resume for a Welder in Brazil emphasizes the candidate’s deep understanding of Rio de Janeiro’s industrial landscape. With experience in both local and international projects, the welder is well-equipped to handle the challenges of Brazil’s growing infrastructure demands. The professional has a strong work ethic, attention to detail, and a commitment to excellence—qualities that align with the standards expected in Rio de Janeiro’s competitive job market.</w:t>
      </w:r>
    </w:p>
    <w:p>
      <w:pPr>
        <w:pStyle w:val="BodyText"/>
      </w:pPr>
      <w:r>
        <w:t xml:space="preserve">Available for full-time or contract-based roles in Rio de Janeiro and surrounding areas. References available upon request.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Welder Resume - Rio de Janeiro, Brazil</dc:title>
  <dc:creator/>
  <dc:language>en</dc:language>
  <cp:keywords/>
  <dcterms:created xsi:type="dcterms:W3CDTF">2026-07-21T10:40:49Z</dcterms:created>
  <dcterms:modified xsi:type="dcterms:W3CDTF">2026-07-21T10:40:49Z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