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for</w:t>
      </w:r>
      <w:r>
        <w:t xml:space="preserve"> </w:t>
      </w:r>
      <w:r>
        <w:t xml:space="preserve">Ivory</w:t>
      </w:r>
      <w:r>
        <w:t xml:space="preserve"> </w:t>
      </w:r>
      <w:r>
        <w:t xml:space="preserve">Coast</w:t>
      </w:r>
      <w:r>
        <w:t xml:space="preserve"> </w:t>
      </w:r>
      <w:r>
        <w:t xml:space="preserve">Abidjan</w:t>
      </w:r>
    </w:p>
    <w:bookmarkStart w:id="32" w:name="welder-resume"/>
    <w:p>
      <w:pPr>
        <w:pStyle w:val="Heading1"/>
      </w:pPr>
      <w:r>
        <w:t xml:space="preserve">Welder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[+225 07 00 00 00]</w:t>
      </w:r>
      <w:r>
        <w:br/>
      </w:r>
      <w:r>
        <w:rPr>
          <w:bCs/>
          <w:b/>
        </w:rPr>
        <w:t xml:space="preserve">Address:</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and skilled Welder with over [X years] of experience in the construction and industrial sectors of Ivory Coast Abidjan. Proficient in a wide range of welding techniques, including MIG, TIG, and SMAW, with a strong focus on quality, safety, and efficiency. A proven track record of delivering high-quality welds for infrastructure projects such as bridges, pipelines, and industrial equipment. Committed to upholding the highest standards of workmanship while adapting to the unique demands of Ivory Coast Abidjan's dynamic environment.</w:t>
      </w:r>
    </w:p>
    <w:bookmarkEnd w:id="21"/>
    <w:bookmarkStart w:id="22"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MIG (Metal Inert Gas), TIG (Tungsten Inert Gas), SMAW (Shielded Metal Arc Welding), and Oxy-Acetylene welding.</w:t>
      </w:r>
    </w:p>
    <w:p>
      <w:pPr>
        <w:numPr>
          <w:ilvl w:val="0"/>
          <w:numId w:val="1001"/>
        </w:numPr>
        <w:pStyle w:val="Compact"/>
      </w:pPr>
      <w:r>
        <w:rPr>
          <w:bCs/>
          <w:b/>
        </w:rPr>
        <w:t xml:space="preserve">Materials:</w:t>
      </w:r>
      <w:r>
        <w:t xml:space="preserve"> </w:t>
      </w:r>
      <w:r>
        <w:t xml:space="preserve">Proficient in working with steel, stainless steel, aluminum, and cast iron.</w:t>
      </w:r>
    </w:p>
    <w:p>
      <w:pPr>
        <w:numPr>
          <w:ilvl w:val="0"/>
          <w:numId w:val="1001"/>
        </w:numPr>
        <w:pStyle w:val="Compact"/>
      </w:pPr>
      <w:r>
        <w:rPr>
          <w:bCs/>
          <w:b/>
        </w:rPr>
        <w:t xml:space="preserve">Equipment:</w:t>
      </w:r>
      <w:r>
        <w:t xml:space="preserve"> </w:t>
      </w:r>
      <w:r>
        <w:t xml:space="preserve">Experienced in operating welding machines, cutting tools (plasma cutter, angle grinder), and measuring instruments (calipers, levels).</w:t>
      </w:r>
    </w:p>
    <w:p>
      <w:pPr>
        <w:numPr>
          <w:ilvl w:val="0"/>
          <w:numId w:val="1001"/>
        </w:numPr>
        <w:pStyle w:val="Compact"/>
      </w:pPr>
      <w:r>
        <w:rPr>
          <w:bCs/>
          <w:b/>
        </w:rPr>
        <w:t xml:space="preserve">Safety Standards:</w:t>
      </w:r>
      <w:r>
        <w:t xml:space="preserve"> </w:t>
      </w:r>
      <w:r>
        <w:t xml:space="preserve">Certified in OSHA safety protocols and local Ivory Coast Abidjan industrial regulations.</w:t>
      </w:r>
    </w:p>
    <w:p>
      <w:pPr>
        <w:numPr>
          <w:ilvl w:val="0"/>
          <w:numId w:val="1001"/>
        </w:numPr>
        <w:pStyle w:val="Compact"/>
      </w:pPr>
      <w:r>
        <w:rPr>
          <w:bCs/>
          <w:b/>
        </w:rPr>
        <w:t xml:space="preserve">Blueprint Reading:</w:t>
      </w:r>
      <w:r>
        <w:t xml:space="preserve"> </w:t>
      </w:r>
      <w:r>
        <w:t xml:space="preserve">Ability to interpret technical drawings and specifications for precise welding projects.</w:t>
      </w:r>
    </w:p>
    <w:bookmarkEnd w:id="22"/>
    <w:bookmarkStart w:id="26" w:name="work-experience"/>
    <w:p>
      <w:pPr>
        <w:pStyle w:val="Heading2"/>
      </w:pPr>
      <w:r>
        <w:t xml:space="preserve">Work Experience</w:t>
      </w:r>
    </w:p>
    <w:bookmarkStart w:id="23" w:name="welder"/>
    <w:p>
      <w:pPr>
        <w:pStyle w:val="Heading3"/>
      </w:pPr>
      <w:r>
        <w:t xml:space="preserve">Welder</w:t>
      </w:r>
    </w:p>
    <w:p>
      <w:pPr>
        <w:pStyle w:val="FirstParagraph"/>
      </w:pPr>
      <w:r>
        <w:rPr>
          <w:iCs/>
          <w:i/>
        </w:rPr>
        <w:t xml:space="preserve">Abidjan Industrial Fabrication Co., Abidjan, Ivory Coast</w:t>
      </w:r>
    </w:p>
    <w:p>
      <w:pPr>
        <w:pStyle w:val="BodyText"/>
      </w:pPr>
      <w:r>
        <w:rPr>
          <w:bCs/>
          <w:b/>
        </w:rPr>
        <w:t xml:space="preserve">January 2018 – Present</w:t>
      </w:r>
    </w:p>
    <w:p>
      <w:pPr>
        <w:numPr>
          <w:ilvl w:val="0"/>
          <w:numId w:val="1002"/>
        </w:numPr>
        <w:pStyle w:val="Compact"/>
      </w:pPr>
      <w:r>
        <w:t xml:space="preserve">Performed structural and pipe welding for large-scale construction projects, including the expansion of the Port of Abidjan.</w:t>
      </w:r>
    </w:p>
    <w:p>
      <w:pPr>
        <w:numPr>
          <w:ilvl w:val="0"/>
          <w:numId w:val="1002"/>
        </w:numPr>
        <w:pStyle w:val="Compact"/>
      </w:pPr>
      <w:r>
        <w:t xml:space="preserve">Ensured compliance with safety and quality standards while working on high-pressure industrial equipment.</w:t>
      </w:r>
    </w:p>
    <w:p>
      <w:pPr>
        <w:numPr>
          <w:ilvl w:val="0"/>
          <w:numId w:val="1002"/>
        </w:numPr>
        <w:pStyle w:val="Compact"/>
      </w:pPr>
      <w:r>
        <w:t xml:space="preserve">Collaborated with engineers and project managers to complete tasks within tight deadlines in Ivory Coast Abidjan's fast-paced environment.</w:t>
      </w:r>
    </w:p>
    <w:p>
      <w:pPr>
        <w:numPr>
          <w:ilvl w:val="0"/>
          <w:numId w:val="1002"/>
        </w:numPr>
        <w:pStyle w:val="Compact"/>
      </w:pPr>
      <w:r>
        <w:t xml:space="preserve">Provided maintenance and repair services for welding systems, minimizing downtime for clients.</w:t>
      </w:r>
    </w:p>
    <w:bookmarkEnd w:id="23"/>
    <w:bookmarkStart w:id="24" w:name="welder-1"/>
    <w:p>
      <w:pPr>
        <w:pStyle w:val="Heading3"/>
      </w:pPr>
      <w:r>
        <w:t xml:space="preserve">Welder</w:t>
      </w:r>
    </w:p>
    <w:p>
      <w:pPr>
        <w:pStyle w:val="FirstParagraph"/>
      </w:pPr>
      <w:r>
        <w:rPr>
          <w:iCs/>
          <w:i/>
        </w:rPr>
        <w:t xml:space="preserve">Southern Steelworks, Abidjan, Ivory Coast</w:t>
      </w:r>
    </w:p>
    <w:p>
      <w:pPr>
        <w:pStyle w:val="BodyText"/>
      </w:pPr>
      <w:r>
        <w:rPr>
          <w:bCs/>
          <w:b/>
        </w:rPr>
        <w:t xml:space="preserve">March 2015 – December 2017</w:t>
      </w:r>
    </w:p>
    <w:p>
      <w:pPr>
        <w:numPr>
          <w:ilvl w:val="0"/>
          <w:numId w:val="1003"/>
        </w:numPr>
        <w:pStyle w:val="Compact"/>
      </w:pPr>
      <w:r>
        <w:t xml:space="preserve">Produced and assembled metal components for local infrastructure projects, including road signage and bridge structures.</w:t>
      </w:r>
    </w:p>
    <w:p>
      <w:pPr>
        <w:numPr>
          <w:ilvl w:val="0"/>
          <w:numId w:val="1003"/>
        </w:numPr>
        <w:pStyle w:val="Compact"/>
      </w:pPr>
      <w:r>
        <w:t xml:space="preserve">Conducted quality inspections to ensure welds met industry standards and client specifications in Ivory Coast Abidjan.</w:t>
      </w:r>
    </w:p>
    <w:p>
      <w:pPr>
        <w:numPr>
          <w:ilvl w:val="0"/>
          <w:numId w:val="1003"/>
        </w:numPr>
        <w:pStyle w:val="Compact"/>
      </w:pPr>
      <w:r>
        <w:t xml:space="preserve">Trained junior welders on equipment operation, safety procedures, and best practices tailored to the region's climate and work conditions.</w:t>
      </w:r>
    </w:p>
    <w:p>
      <w:pPr>
        <w:numPr>
          <w:ilvl w:val="0"/>
          <w:numId w:val="1003"/>
        </w:numPr>
        <w:pStyle w:val="Compact"/>
      </w:pPr>
      <w:r>
        <w:t xml:space="preserve">Contributed to the successful completion of over 50+ welding projects, including the construction of a new industrial park in Abidjan.</w:t>
      </w:r>
    </w:p>
    <w:bookmarkEnd w:id="24"/>
    <w:bookmarkStart w:id="25" w:name="apprentice-welder"/>
    <w:p>
      <w:pPr>
        <w:pStyle w:val="Heading3"/>
      </w:pPr>
      <w:r>
        <w:t xml:space="preserve">Apprentice Welder</w:t>
      </w:r>
    </w:p>
    <w:p>
      <w:pPr>
        <w:pStyle w:val="FirstParagraph"/>
      </w:pPr>
      <w:r>
        <w:rPr>
          <w:iCs/>
          <w:i/>
        </w:rPr>
        <w:t xml:space="preserve">Krao Welding Training Center, Abidjan, Ivory Coast</w:t>
      </w:r>
    </w:p>
    <w:p>
      <w:pPr>
        <w:pStyle w:val="BodyText"/>
      </w:pPr>
      <w:r>
        <w:rPr>
          <w:bCs/>
          <w:b/>
        </w:rPr>
        <w:t xml:space="preserve">June 2012 – February 2015</w:t>
      </w:r>
    </w:p>
    <w:p>
      <w:pPr>
        <w:numPr>
          <w:ilvl w:val="0"/>
          <w:numId w:val="1004"/>
        </w:numPr>
        <w:pStyle w:val="Compact"/>
      </w:pPr>
      <w:r>
        <w:t xml:space="preserve">Completed hands-on training in various welding techniques under the supervision of certified instructors.</w:t>
      </w:r>
    </w:p>
    <w:p>
      <w:pPr>
        <w:numPr>
          <w:ilvl w:val="0"/>
          <w:numId w:val="1004"/>
        </w:numPr>
        <w:pStyle w:val="Compact"/>
      </w:pPr>
      <w:r>
        <w:t xml:space="preserve">Gained experience in repairing and maintaining industrial machinery, preparing for real-world challenges in Ivory Coast Abidjan.</w:t>
      </w:r>
    </w:p>
    <w:p>
      <w:pPr>
        <w:numPr>
          <w:ilvl w:val="0"/>
          <w:numId w:val="1004"/>
        </w:numPr>
        <w:pStyle w:val="Compact"/>
      </w:pPr>
      <w:r>
        <w:t xml:space="preserve">Received certifications in basic and advanced welding practices, including arc and gas welding methods.</w:t>
      </w:r>
    </w:p>
    <w:bookmarkEnd w:id="25"/>
    <w:bookmarkEnd w:id="26"/>
    <w:bookmarkStart w:id="27" w:name="education"/>
    <w:p>
      <w:pPr>
        <w:pStyle w:val="Heading2"/>
      </w:pPr>
      <w:r>
        <w:t xml:space="preserve">Education</w:t>
      </w:r>
    </w:p>
    <w:p>
      <w:pPr>
        <w:pStyle w:val="FirstParagraph"/>
      </w:pPr>
      <w:r>
        <w:rPr>
          <w:bCs/>
          <w:b/>
        </w:rPr>
        <w:t xml:space="preserve">Vocational Training in Welding</w:t>
      </w:r>
      <w:r>
        <w:br/>
      </w:r>
      <w:r>
        <w:t xml:space="preserve">Krao Welding Training Center, Abidjan, Ivory Coast</w:t>
      </w:r>
      <w:r>
        <w:br/>
      </w:r>
      <w:r>
        <w:rPr>
          <w:iCs/>
          <w:i/>
        </w:rPr>
        <w:t xml:space="preserve">Graduated: 2015</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AWS Certified Welder (AWS-CW)</w:t>
      </w:r>
      <w:r>
        <w:t xml:space="preserve"> </w:t>
      </w:r>
      <w:r>
        <w:t xml:space="preserve">– American Welding Society, 2017.</w:t>
      </w:r>
    </w:p>
    <w:p>
      <w:pPr>
        <w:numPr>
          <w:ilvl w:val="0"/>
          <w:numId w:val="1005"/>
        </w:numPr>
        <w:pStyle w:val="Compact"/>
      </w:pPr>
      <w:r>
        <w:rPr>
          <w:bCs/>
          <w:b/>
        </w:rPr>
        <w:t xml:space="preserve">OHSAS 18001 Safety Certification</w:t>
      </w:r>
      <w:r>
        <w:t xml:space="preserve"> </w:t>
      </w:r>
      <w:r>
        <w:t xml:space="preserve">– Ivory Coast Industrial Safety Association, 2020.</w:t>
      </w:r>
    </w:p>
    <w:p>
      <w:pPr>
        <w:numPr>
          <w:ilvl w:val="0"/>
          <w:numId w:val="1005"/>
        </w:numPr>
        <w:pStyle w:val="Compact"/>
      </w:pPr>
      <w:r>
        <w:rPr>
          <w:bCs/>
          <w:b/>
        </w:rPr>
        <w:t xml:space="preserve">Advanced TIG Welding Workshop</w:t>
      </w:r>
      <w:r>
        <w:t xml:space="preserve"> </w:t>
      </w:r>
      <w:r>
        <w:t xml:space="preserve">– Abidjan Technical Institute, 2019.</w:t>
      </w:r>
    </w:p>
    <w:p>
      <w:pPr>
        <w:numPr>
          <w:ilvl w:val="0"/>
          <w:numId w:val="1005"/>
        </w:numPr>
        <w:pStyle w:val="Compact"/>
      </w:pPr>
      <w:r>
        <w:rPr>
          <w:bCs/>
          <w:b/>
        </w:rPr>
        <w:t xml:space="preserve">Safety in Industrial Environments (SIE)</w:t>
      </w:r>
      <w:r>
        <w:t xml:space="preserve"> </w:t>
      </w:r>
      <w:r>
        <w:t xml:space="preserve">– Local vocational program, 2018.</w:t>
      </w:r>
    </w:p>
    <w:bookmarkEnd w:id="28"/>
    <w:bookmarkStart w:id="29" w:name="languages"/>
    <w:p>
      <w:pPr>
        <w:pStyle w:val="Heading2"/>
      </w:pPr>
      <w:r>
        <w:t xml:space="preserve">Languages</w:t>
      </w:r>
    </w:p>
    <w:p>
      <w:pPr>
        <w:numPr>
          <w:ilvl w:val="0"/>
          <w:numId w:val="1006"/>
        </w:numPr>
        <w:pStyle w:val="Compact"/>
      </w:pPr>
      <w:r>
        <w:rPr>
          <w:bCs/>
          <w:b/>
        </w:rPr>
        <w:t xml:space="preserve">French:</w:t>
      </w:r>
      <w:r>
        <w:t xml:space="preserve"> </w:t>
      </w:r>
      <w:r>
        <w:t xml:space="preserve">Native proficiency.</w:t>
      </w:r>
    </w:p>
    <w:p>
      <w:pPr>
        <w:numPr>
          <w:ilvl w:val="0"/>
          <w:numId w:val="1006"/>
        </w:numPr>
        <w:pStyle w:val="Compact"/>
      </w:pPr>
      <w:r>
        <w:rPr>
          <w:bCs/>
          <w:b/>
        </w:rPr>
        <w:t xml:space="preserve">English:</w:t>
      </w:r>
      <w:r>
        <w:t xml:space="preserve"> </w:t>
      </w:r>
      <w:r>
        <w:t xml:space="preserve">Intermediate (reading and writing).</w:t>
      </w:r>
    </w:p>
    <w:p>
      <w:pPr>
        <w:numPr>
          <w:ilvl w:val="0"/>
          <w:numId w:val="1006"/>
        </w:numPr>
        <w:pStyle w:val="Compact"/>
      </w:pPr>
      <w:r>
        <w:rPr>
          <w:bCs/>
          <w:b/>
        </w:rPr>
        <w:t xml:space="preserve">Bilingual Skills:</w:t>
      </w:r>
      <w:r>
        <w:t xml:space="preserve"> </w:t>
      </w:r>
      <w:r>
        <w:t xml:space="preserve">Communicate effectively with international clients and colleagues in Ivory Coast Abidjan.</w:t>
      </w:r>
    </w:p>
    <w:bookmarkEnd w:id="29"/>
    <w:bookmarkStart w:id="30" w:name="additional-information"/>
    <w:p>
      <w:pPr>
        <w:pStyle w:val="Heading2"/>
      </w:pPr>
      <w:r>
        <w:t xml:space="preserve">Additional Information</w:t>
      </w:r>
    </w:p>
    <w:p>
      <w:pPr>
        <w:numPr>
          <w:ilvl w:val="0"/>
          <w:numId w:val="1007"/>
        </w:numPr>
        <w:pStyle w:val="Compact"/>
      </w:pPr>
      <w:r>
        <w:rPr>
          <w:bCs/>
          <w:b/>
        </w:rPr>
        <w:t xml:space="preserve">Professional Affiliations:</w:t>
      </w:r>
      <w:r>
        <w:t xml:space="preserve"> </w:t>
      </w:r>
      <w:r>
        <w:t xml:space="preserve">Member of the Ivorian Welders Association (IWA), 2019 – Present.</w:t>
      </w:r>
    </w:p>
    <w:p>
      <w:pPr>
        <w:numPr>
          <w:ilvl w:val="0"/>
          <w:numId w:val="1007"/>
        </w:numPr>
        <w:pStyle w:val="Compact"/>
      </w:pPr>
      <w:r>
        <w:rPr>
          <w:bCs/>
          <w:b/>
        </w:rPr>
        <w:t xml:space="preserve">Community Involvement:</w:t>
      </w:r>
      <w:r>
        <w:t xml:space="preserve"> </w:t>
      </w:r>
      <w:r>
        <w:t xml:space="preserve">Volunteered for a local youth training program in Abidjan, teaching basic welding skills to underserved communities.</w:t>
      </w:r>
    </w:p>
    <w:p>
      <w:pPr>
        <w:numPr>
          <w:ilvl w:val="0"/>
          <w:numId w:val="1007"/>
        </w:numPr>
        <w:pStyle w:val="Compact"/>
      </w:pPr>
      <w:r>
        <w:rPr>
          <w:bCs/>
          <w:b/>
        </w:rPr>
        <w:t xml:space="preserve">Leadership:</w:t>
      </w:r>
      <w:r>
        <w:t xml:space="preserve"> </w:t>
      </w:r>
      <w:r>
        <w:t xml:space="preserve">Led a team of 5 welders during the construction of a new industrial facility in Abidjan, ensuring timely completion and adherence to safety standards.</w:t>
      </w:r>
    </w:p>
    <w:bookmarkEnd w:id="30"/>
    <w:bookmarkStart w:id="31" w:name="X34de9fcad65785951c6a9e7184d7dcde507af39"/>
    <w:p>
      <w:pPr>
        <w:pStyle w:val="Heading2"/>
      </w:pPr>
      <w:r>
        <w:t xml:space="preserve">Why Choose Me for Your Welding Needs in Ivory Coast Abidjan?</w:t>
      </w:r>
    </w:p>
    <w:p>
      <w:pPr>
        <w:pStyle w:val="FirstParagraph"/>
      </w:pPr>
      <w:r>
        <w:t xml:space="preserve">As a highly skilled Welder with extensive experience in the bustling industrial landscape of Ivory Coast Abidjan, I bring a unique combination of technical expertise and cultural understanding. My work has directly contributed to the growth of key infrastructure projects, including transportation networks and industrial hubs in the region. I am deeply familiar with the challenges and opportunities that come with working in Ivory Coast Abidjan, from navigating local regulations to adapting to environmental conditions such as high humidity and tropical climates. My commitment to excellence ensures that every weld I complete meets the highest standards of durability and precision, tailored to meet the demands of both local and international clients. Whether it’s repairing machinery or constructing new facilities, I am dedicated to delivering results that align with the goals of your organization while respecting the values and needs of Ivory Coast Abidjan.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for Ivory Coast Abidjan</dc:title>
  <dc:creator/>
  <dc:language>en</dc:language>
  <cp:keywords/>
  <dcterms:created xsi:type="dcterms:W3CDTF">2026-07-22T22:46:26Z</dcterms:created>
  <dcterms:modified xsi:type="dcterms:W3CDTF">2026-07-22T22:46:26Z</dcterms:modified>
</cp:coreProperties>
</file>

<file path=docProps/custom.xml><?xml version="1.0" encoding="utf-8"?>
<Properties xmlns="http://schemas.openxmlformats.org/officeDocument/2006/custom-properties" xmlns:vt="http://schemas.openxmlformats.org/officeDocument/2006/docPropsVTypes"/>
</file>