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Xe8580a487fe0392025c0637df0046c478cbaa7c"/>
    <w:p>
      <w:pPr>
        <w:pStyle w:val="Heading1"/>
      </w:pPr>
      <w:r>
        <w:t xml:space="preserve">Resume of a Professional Welder for Japan Kyoto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As a dedicated and skilled welder with over [X years] of experience in advanced welding techniques, I aim to contribute my expertise to the vibrant industrial landscape of Kyoto, Japan. My goal is to work in a reputable manufacturing or construction firm that values precision, safety, and innovation. I am eager to apply my knowledge of JIS (Japanese Industrial Standards) and international welding practices while adapting to the cultural and technical expectations of Japan's manufacturing sector.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certified welder with a strong background in MIG, TIG, and SMAW processes, I have consistently delivered high-quality results in diverse environments. My experience includes working on complex projects such as stainless steel structures, automotive components, and industrial machinery. With a focus on safety protocols and adherence to international standards like ISO 9001 and AWS D17.1 (for aerospace), I am well-equipped to meet the demands of Japan's precision-driven industries. My commitment to continuous learning ensures I stay updated with the latest welding technologies, making me an asset for Kyoto-based companies seeking reliability and technical excellence.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ead-welder"/>
    <w:p>
      <w:pPr>
        <w:pStyle w:val="Heading3"/>
      </w:pPr>
      <w:r>
        <w:t xml:space="preserve">Lead Welder</w:t>
      </w:r>
    </w:p>
    <w:p>
      <w:pPr>
        <w:pStyle w:val="FirstParagraph"/>
      </w:pPr>
      <w:r>
        <w:rPr>
          <w:iCs/>
          <w:i/>
        </w:rPr>
        <w:t xml:space="preserve">[Company Name], Kyoto, Japan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Supervised a team of 5 welders to complete large-scale steel fabrication projects for automotive and construction clients.</w:t>
      </w:r>
    </w:p>
    <w:p>
      <w:pPr>
        <w:numPr>
          <w:ilvl w:val="0"/>
          <w:numId w:val="1001"/>
        </w:numPr>
        <w:pStyle w:val="Compact"/>
      </w:pPr>
      <w:r>
        <w:t xml:space="preserve">Ensured compliance with JIS standards and Japanese safety regulations, resulting in zero on-site accidents during my tenure.</w:t>
      </w:r>
    </w:p>
    <w:p>
      <w:pPr>
        <w:numPr>
          <w:ilvl w:val="0"/>
          <w:numId w:val="1001"/>
        </w:numPr>
        <w:pStyle w:val="Compact"/>
      </w:pPr>
      <w:r>
        <w:t xml:space="preserve">Optimized welding processes by implementing advanced TIG techniques, reducing material waste by 15%.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custom solutions for unique project requirements, enhancing client satisfaction.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iCs/>
          <w:i/>
        </w:rPr>
        <w:t xml:space="preserve">[Previous Company Name], [City, Country]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Operated MIG and SMAW equipment to produce high-strength steel components for industrial machinery.</w:t>
      </w:r>
    </w:p>
    <w:p>
      <w:pPr>
        <w:numPr>
          <w:ilvl w:val="0"/>
          <w:numId w:val="1002"/>
        </w:numPr>
        <w:pStyle w:val="Compact"/>
      </w:pPr>
      <w:r>
        <w:t xml:space="preserve">Conducted regular equipment maintenance and calibration to ensure precision and efficiency.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consistently meeting or exceeding quality benchmarks in quarterly reviews.</w:t>
      </w:r>
    </w:p>
    <w:p>
      <w:pPr>
        <w:numPr>
          <w:ilvl w:val="0"/>
          <w:numId w:val="1002"/>
        </w:numPr>
        <w:pStyle w:val="Compact"/>
      </w:pPr>
      <w:r>
        <w:t xml:space="preserve">Provided on-the-job training to junior welders, fostering a culture of skill development within the team.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MIG Welding (Metal Inert Gas)</w:t>
      </w:r>
    </w:p>
    <w:p>
      <w:pPr>
        <w:numPr>
          <w:ilvl w:val="0"/>
          <w:numId w:val="1003"/>
        </w:numPr>
        <w:pStyle w:val="Compact"/>
      </w:pPr>
      <w:r>
        <w:t xml:space="preserve">TIG Welding (Tungsten Inert Gas)</w:t>
      </w:r>
    </w:p>
    <w:p>
      <w:pPr>
        <w:numPr>
          <w:ilvl w:val="0"/>
          <w:numId w:val="1003"/>
        </w:numPr>
        <w:pStyle w:val="Compact"/>
      </w:pPr>
      <w:r>
        <w:t xml:space="preserve">SMAW (Shielded Metal Arc Welding)</w:t>
      </w:r>
    </w:p>
    <w:p>
      <w:pPr>
        <w:numPr>
          <w:ilvl w:val="0"/>
          <w:numId w:val="1003"/>
        </w:numPr>
        <w:pStyle w:val="Compact"/>
      </w:pPr>
      <w:r>
        <w:t xml:space="preserve">Flux-Cored Arc Welding (FCAW)</w:t>
      </w:r>
    </w:p>
    <w:p>
      <w:pPr>
        <w:numPr>
          <w:ilvl w:val="0"/>
          <w:numId w:val="1003"/>
        </w:numPr>
        <w:pStyle w:val="Compact"/>
      </w:pPr>
      <w:r>
        <w:t xml:space="preserve">Proficient in JIS, AWS, and ISO welding standards</w:t>
      </w:r>
    </w:p>
    <w:p>
      <w:pPr>
        <w:numPr>
          <w:ilvl w:val="0"/>
          <w:numId w:val="1003"/>
        </w:numPr>
        <w:pStyle w:val="Compact"/>
      </w:pPr>
      <w:r>
        <w:t xml:space="preserve">Skilled in reading engineering blueprints and technical schematics</w:t>
      </w:r>
    </w:p>
    <w:p>
      <w:pPr>
        <w:numPr>
          <w:ilvl w:val="0"/>
          <w:numId w:val="1003"/>
        </w:numPr>
        <w:pStyle w:val="Compact"/>
      </w:pPr>
      <w:r>
        <w:t xml:space="preserve">Certified in OSHA safety protocols and welding hazards mitigation</w:t>
      </w:r>
    </w:p>
    <w:p>
      <w:pPr>
        <w:numPr>
          <w:ilvl w:val="0"/>
          <w:numId w:val="1003"/>
        </w:numPr>
        <w:pStyle w:val="Compact"/>
      </w:pPr>
      <w:r>
        <w:t xml:space="preserve">Advanced knowledge of stainless steel, aluminum, and carbon steel welding techniques</w:t>
      </w:r>
    </w:p>
    <w:p>
      <w:pPr>
        <w:numPr>
          <w:ilvl w:val="0"/>
          <w:numId w:val="1003"/>
        </w:numPr>
        <w:pStyle w:val="Compact"/>
      </w:pPr>
      <w:r>
        <w:t xml:space="preserve">Basic Japanese language skills (N4/N3 level)</w:t>
      </w:r>
    </w:p>
    <w:p>
      <w:pPr>
        <w:numPr>
          <w:ilvl w:val="0"/>
          <w:numId w:val="1003"/>
        </w:numPr>
        <w:pStyle w:val="Compact"/>
      </w:pPr>
      <w:r>
        <w:t xml:space="preserve">Team collaboration and project management abilities</w:t>
      </w:r>
    </w:p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certified-welding-inspector-cwi"/>
    <w:p>
      <w:pPr>
        <w:pStyle w:val="Heading3"/>
      </w:pPr>
      <w:r>
        <w:t xml:space="preserve">Certified Welding Inspector (CWI)</w:t>
      </w:r>
    </w:p>
    <w:p>
      <w:pPr>
        <w:pStyle w:val="FirstParagraph"/>
      </w:pPr>
      <w:r>
        <w:rPr>
          <w:iCs/>
          <w:i/>
        </w:rPr>
        <w:t xml:space="preserve">[Institution Name], [City, Country] | [Year]</w:t>
      </w:r>
    </w:p>
    <w:p>
      <w:pPr>
        <w:pStyle w:val="BodyText"/>
      </w:pPr>
      <w:r>
        <w:t xml:space="preserve">Completed rigorous training in welding inspection, metallurgy, and quality control, preparing me to uphold the highest standards of craftsmanship.</w:t>
      </w:r>
    </w:p>
    <w:bookmarkEnd w:id="27"/>
    <w:bookmarkStart w:id="28" w:name="welding-technology-diploma"/>
    <w:p>
      <w:pPr>
        <w:pStyle w:val="Heading3"/>
      </w:pPr>
      <w:r>
        <w:t xml:space="preserve">Welding Technology Diploma</w:t>
      </w:r>
    </w:p>
    <w:p>
      <w:pPr>
        <w:pStyle w:val="FirstParagraph"/>
      </w:pPr>
      <w:r>
        <w:rPr>
          <w:iCs/>
          <w:i/>
        </w:rPr>
        <w:t xml:space="preserve">[Technical School Name], [City, Country] | [Year]</w:t>
      </w:r>
    </w:p>
    <w:p>
      <w:pPr>
        <w:pStyle w:val="BodyText"/>
      </w:pPr>
      <w:r>
        <w:t xml:space="preserve">Specialized in advanced welding techniques, including robotic welding and automated systems, to meet modern industrial demands.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Welding Inspector (CWI)</w:t>
      </w:r>
    </w:p>
    <w:p>
      <w:pPr>
        <w:numPr>
          <w:ilvl w:val="0"/>
          <w:numId w:val="1004"/>
        </w:numPr>
        <w:pStyle w:val="Compact"/>
      </w:pPr>
      <w:r>
        <w:t xml:space="preserve">JIS Z 3117 (Japanese Industrial Standard for Welding Procedures)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4"/>
        </w:numPr>
        <w:pStyle w:val="Compact"/>
      </w:pPr>
      <w:r>
        <w:t xml:space="preserve">ISO 9001:2015 Quality Management Systems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Basic to Intermediate (N4/N3 level), with the ability to communicate effectively in workplace settings.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strong written and verbal communication skills for international collaboration.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t xml:space="preserve">Ready to relocate to Kyoto, Japan, and adapt to local work culture and practices.</w:t>
      </w:r>
    </w:p>
    <w:p>
      <w:pPr>
        <w:numPr>
          <w:ilvl w:val="0"/>
          <w:numId w:val="1005"/>
        </w:numPr>
        <w:pStyle w:val="Compact"/>
      </w:pPr>
      <w:r>
        <w:t xml:space="preserve">Committed to upholding the values of precision, respect, and innovation that are central to Japanese industry.</w:t>
      </w:r>
    </w:p>
    <w:p>
      <w:pPr>
        <w:numPr>
          <w:ilvl w:val="0"/>
          <w:numId w:val="1005"/>
        </w:numPr>
        <w:pStyle w:val="Compact"/>
      </w:pPr>
      <w:r>
        <w:t xml:space="preserve">Experience working in multicultural teams with a focus on safety and efficiency.</w:t>
      </w:r>
    </w:p>
    <w:p>
      <w:pPr>
        <w:numPr>
          <w:ilvl w:val="0"/>
          <w:numId w:val="1005"/>
        </w:numPr>
        <w:pStyle w:val="Compact"/>
      </w:pPr>
      <w:r>
        <w:t xml:space="preserve">Willingness to undergo additional training or certifications specific to Japan's welding standards.</w:t>
      </w:r>
    </w:p>
    <w:bookmarkEnd w:id="32"/>
    <w:p>
      <w:pPr>
        <w:pStyle w:val="FirstParagraph"/>
      </w:pPr>
      <w:r>
        <w:rPr>
          <w:bCs/>
          <w:b/>
        </w:rPr>
        <w:t xml:space="preserve">Thank you for considering my application. I am excited about the opportunity to contribute my skills as a welder in Kyoto, Japan, and support the growth of your organization.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Japan Kyoto</dc:title>
  <dc:creator/>
  <dc:language>en</dc:language>
  <cp:keywords/>
  <dcterms:created xsi:type="dcterms:W3CDTF">2026-07-23T13:19:49Z</dcterms:created>
  <dcterms:modified xsi:type="dcterms:W3CDTF">2026-07-23T13:19:49Z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