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for</w:t>
      </w:r>
      <w:r>
        <w:t xml:space="preserve"> </w:t>
      </w:r>
      <w:r>
        <w:t xml:space="preserve">Japan</w:t>
      </w:r>
      <w:r>
        <w:t xml:space="preserve"> </w:t>
      </w:r>
      <w:r>
        <w:t xml:space="preserve">Osaka</w:t>
      </w:r>
    </w:p>
    <w:bookmarkStart w:id="34" w:name="X8758bd0cea138dbe84059f4c1f68002ffea3ce7"/>
    <w:p>
      <w:pPr>
        <w:pStyle w:val="Heading1"/>
      </w:pPr>
      <w:r>
        <w:t xml:space="preserve">Resume: Professional Welder for Japan Osaka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+81-XXXXXXXX-XXXX</w:t>
      </w:r>
    </w:p>
    <w:p>
      <w:pPr>
        <w:pStyle w:val="BodyText"/>
      </w:pPr>
      <w:r>
        <w:rPr>
          <w:bCs/>
          <w:b/>
        </w:rPr>
        <w:t xml:space="preserve">Address:</w:t>
      </w:r>
      <w:r>
        <w:t xml:space="preserve"> </w:t>
      </w:r>
      <w:r>
        <w:t xml:space="preserve">Osaka, Japan (e.g., 1-2-3 Nihonbashi, Chuo City)</w:t>
      </w:r>
    </w:p>
    <w:bookmarkEnd w:id="20"/>
    <w:bookmarkStart w:id="21" w:name="professional-summary"/>
    <w:p>
      <w:pPr>
        <w:pStyle w:val="Heading2"/>
      </w:pPr>
      <w:r>
        <w:t xml:space="preserve">Professional Summary</w:t>
      </w:r>
    </w:p>
    <w:p>
      <w:pPr>
        <w:pStyle w:val="FirstParagraph"/>
      </w:pPr>
      <w:r>
        <w:t xml:space="preserve">I am a highly skilled and certified welder with over [X] years of experience in the construction, manufacturing, and automotive industries. My expertise includes MIG, TIG, and SMAW welding techniques, as well as adherence to international safety standards such as AWS D1.1 and JIS Z3125. I have a strong commitment to precision, quality workmanship, and safety protocols that align with the rigorous demands of Japan’s industrial sector. This Resume reflects my dedication to contributing effectively to projects in Japan Osaka, where I aim to apply my technical knowledge and hands-on experience while embracing the cultural and professional values of the region.</w:t>
      </w:r>
    </w:p>
    <w:bookmarkEnd w:id="21"/>
    <w:bookmarkStart w:id="25" w:name="work-experience"/>
    <w:p>
      <w:pPr>
        <w:pStyle w:val="Heading2"/>
      </w:pPr>
      <w:r>
        <w:t xml:space="preserve">Work Experience</w:t>
      </w:r>
    </w:p>
    <w:bookmarkStart w:id="22" w:name="welder"/>
    <w:p>
      <w:pPr>
        <w:pStyle w:val="Heading3"/>
      </w:pPr>
      <w:r>
        <w:t xml:space="preserve">Welder</w:t>
      </w:r>
    </w:p>
    <w:p>
      <w:pPr>
        <w:pStyle w:val="FirstParagraph"/>
      </w:pPr>
      <w:r>
        <w:rPr>
          <w:bCs/>
          <w:b/>
        </w:rPr>
        <w:t xml:space="preserve">[Company Name]</w:t>
      </w:r>
      <w:r>
        <w:t xml:space="preserve">, Osaka, Japan</w:t>
      </w:r>
      <w:r>
        <w:br/>
      </w:r>
      <w:r>
        <w:t xml:space="preserve">[Start Date] – [End Date]</w:t>
      </w:r>
    </w:p>
    <w:p>
      <w:pPr>
        <w:numPr>
          <w:ilvl w:val="0"/>
          <w:numId w:val="1001"/>
        </w:numPr>
        <w:pStyle w:val="Compact"/>
      </w:pPr>
      <w:r>
        <w:t xml:space="preserve">Performed MIG and TIG welding on steel and stainless-steel structures for construction projects in Osaka.</w:t>
      </w:r>
    </w:p>
    <w:p>
      <w:pPr>
        <w:numPr>
          <w:ilvl w:val="0"/>
          <w:numId w:val="1001"/>
        </w:numPr>
        <w:pStyle w:val="Compact"/>
      </w:pPr>
      <w:r>
        <w:t xml:space="preserve">Ensured all welds met JIS Z3125 standards and passed non-destructive testing (NDT) procedures, including visual inspection and radiography.</w:t>
      </w:r>
    </w:p>
    <w:p>
      <w:pPr>
        <w:numPr>
          <w:ilvl w:val="0"/>
          <w:numId w:val="1001"/>
        </w:numPr>
        <w:pStyle w:val="Compact"/>
      </w:pPr>
      <w:r>
        <w:t xml:space="preserve">Collaborated with engineers to interpret technical drawings and blueprints, ensuring accurate execution of complex welds.</w:t>
      </w:r>
    </w:p>
    <w:p>
      <w:pPr>
        <w:numPr>
          <w:ilvl w:val="0"/>
          <w:numId w:val="1001"/>
        </w:numPr>
        <w:pStyle w:val="Compact"/>
      </w:pPr>
      <w:r>
        <w:t xml:space="preserve">Maintained a clean and safe work environment by following OSHA guidelines and company-specific safety protocols.</w:t>
      </w:r>
    </w:p>
    <w:p>
      <w:pPr>
        <w:numPr>
          <w:ilvl w:val="0"/>
          <w:numId w:val="1001"/>
        </w:numPr>
        <w:pStyle w:val="Compact"/>
      </w:pPr>
      <w:r>
        <w:t xml:space="preserve">Trained junior welders in advanced techniques such as root pass welding and overhead welding, enhancing team productivity.</w:t>
      </w:r>
    </w:p>
    <w:bookmarkEnd w:id="22"/>
    <w:bookmarkStart w:id="23" w:name="welding-technician"/>
    <w:p>
      <w:pPr>
        <w:pStyle w:val="Heading3"/>
      </w:pPr>
      <w:r>
        <w:t xml:space="preserve">Welding Technician</w:t>
      </w:r>
    </w:p>
    <w:p>
      <w:pPr>
        <w:pStyle w:val="FirstParagraph"/>
      </w:pPr>
      <w:r>
        <w:rPr>
          <w:bCs/>
          <w:b/>
        </w:rPr>
        <w:t xml:space="preserve">[Another Company Name]</w:t>
      </w:r>
      <w:r>
        <w:t xml:space="preserve">, Tokyo, Japan</w:t>
      </w:r>
      <w:r>
        <w:br/>
      </w:r>
      <w:r>
        <w:t xml:space="preserve">[Start Date] – [End Date]</w:t>
      </w:r>
    </w:p>
    <w:p>
      <w:pPr>
        <w:numPr>
          <w:ilvl w:val="0"/>
          <w:numId w:val="1002"/>
        </w:numPr>
        <w:pStyle w:val="Compact"/>
      </w:pPr>
      <w:r>
        <w:t xml:space="preserve">Specialized in SMAW (stick welding) for heavy equipment manufacturing, including pressure vessels and piping systems.</w:t>
      </w:r>
    </w:p>
    <w:p>
      <w:pPr>
        <w:numPr>
          <w:ilvl w:val="0"/>
          <w:numId w:val="1002"/>
        </w:numPr>
        <w:pStyle w:val="Compact"/>
      </w:pPr>
      <w:r>
        <w:t xml:space="preserve">Conducted pre-welding tests to determine the optimal parameters for different metal types and thicknesses.</w:t>
      </w:r>
    </w:p>
    <w:p>
      <w:pPr>
        <w:numPr>
          <w:ilvl w:val="0"/>
          <w:numId w:val="1002"/>
        </w:numPr>
        <w:pStyle w:val="Compact"/>
      </w:pPr>
      <w:r>
        <w:t xml:space="preserve">Implemented quality control measures to minimize defects, reducing rework by 15% over a six-month period.</w:t>
      </w:r>
    </w:p>
    <w:p>
      <w:pPr>
        <w:numPr>
          <w:ilvl w:val="0"/>
          <w:numId w:val="1002"/>
        </w:numPr>
        <w:pStyle w:val="Compact"/>
      </w:pPr>
      <w:r>
        <w:t xml:space="preserve">Participated in on-site repairs for industrial machinery, ensuring minimal downtime for clients in Osaka and surrounding areas.</w:t>
      </w:r>
    </w:p>
    <w:p>
      <w:pPr>
        <w:numPr>
          <w:ilvl w:val="0"/>
          <w:numId w:val="1002"/>
        </w:numPr>
        <w:pStyle w:val="Compact"/>
      </w:pPr>
      <w:r>
        <w:t xml:space="preserve">Communicated effectively with Japanese supervisors to adapt welding methods to local specifications and cultural expectations.</w:t>
      </w:r>
    </w:p>
    <w:bookmarkEnd w:id="23"/>
    <w:bookmarkStart w:id="24" w:name="freelance-welder"/>
    <w:p>
      <w:pPr>
        <w:pStyle w:val="Heading3"/>
      </w:pPr>
      <w:r>
        <w:t xml:space="preserve">Freelance Welder</w:t>
      </w:r>
    </w:p>
    <w:p>
      <w:pPr>
        <w:pStyle w:val="FirstParagraph"/>
      </w:pPr>
      <w:r>
        <w:rPr>
          <w:bCs/>
          <w:b/>
        </w:rPr>
        <w:t xml:space="preserve">[Freelance Brand/Name]</w:t>
      </w:r>
      <w:r>
        <w:t xml:space="preserve">, Osaka, Japan</w:t>
      </w:r>
      <w:r>
        <w:br/>
      </w:r>
      <w:r>
        <w:t xml:space="preserve">[Start Date] – [End Date]</w:t>
      </w:r>
    </w:p>
    <w:p>
      <w:pPr>
        <w:numPr>
          <w:ilvl w:val="0"/>
          <w:numId w:val="1003"/>
        </w:numPr>
        <w:pStyle w:val="Compact"/>
      </w:pPr>
      <w:r>
        <w:t xml:space="preserve">Provided custom welding solutions for small-scale projects, including automotive modifications and architectural metalwork.</w:t>
      </w:r>
    </w:p>
    <w:p>
      <w:pPr>
        <w:numPr>
          <w:ilvl w:val="0"/>
          <w:numId w:val="1003"/>
        </w:numPr>
        <w:pStyle w:val="Compact"/>
      </w:pPr>
      <w:r>
        <w:t xml:space="preserve">Utilized CAD software to create weldable designs and presented proposals to clients in Osaka.</w:t>
      </w:r>
    </w:p>
    <w:p>
      <w:pPr>
        <w:numPr>
          <w:ilvl w:val="0"/>
          <w:numId w:val="1003"/>
        </w:numPr>
        <w:pStyle w:val="Compact"/>
      </w:pPr>
      <w:r>
        <w:t xml:space="preserve">Gained recognition for delivering projects ahead of schedule while maintaining high-quality standards.</w:t>
      </w:r>
    </w:p>
    <w:bookmarkEnd w:id="24"/>
    <w:bookmarkEnd w:id="25"/>
    <w:bookmarkStart w:id="26" w:name="education-training"/>
    <w:p>
      <w:pPr>
        <w:pStyle w:val="Heading2"/>
      </w:pPr>
      <w:r>
        <w:t xml:space="preserve">Education &amp; Training</w:t>
      </w:r>
    </w:p>
    <w:p>
      <w:pPr>
        <w:pStyle w:val="FirstParagraph"/>
      </w:pPr>
      <w:r>
        <w:rPr>
          <w:bCs/>
          <w:b/>
        </w:rPr>
        <w:t xml:space="preserve">Vocational School of Welding</w:t>
      </w:r>
      <w:r>
        <w:t xml:space="preserve">, [City, Country]</w:t>
      </w:r>
      <w:r>
        <w:br/>
      </w:r>
      <w:r>
        <w:t xml:space="preserve">[Year] – [Year]</w:t>
      </w:r>
    </w:p>
    <w:p>
      <w:pPr>
        <w:numPr>
          <w:ilvl w:val="0"/>
          <w:numId w:val="1004"/>
        </w:numPr>
        <w:pStyle w:val="Compact"/>
      </w:pPr>
      <w:r>
        <w:t xml:space="preserve">Completed a 12-month program covering MIG, TIG, and SMAW welding techniques.</w:t>
      </w:r>
    </w:p>
    <w:p>
      <w:pPr>
        <w:numPr>
          <w:ilvl w:val="0"/>
          <w:numId w:val="1004"/>
        </w:numPr>
        <w:pStyle w:val="Compact"/>
      </w:pPr>
      <w:r>
        <w:t xml:space="preserve">Earned certification in AWS D1.1 (Structural Welding Code) and JIS Z3125 (Welding Procedure Specification).</w:t>
      </w:r>
    </w:p>
    <w:p>
      <w:pPr>
        <w:pStyle w:val="FirstParagraph"/>
      </w:pPr>
      <w:r>
        <w:rPr>
          <w:bCs/>
          <w:b/>
        </w:rPr>
        <w:t xml:space="preserve">Continuing Education</w:t>
      </w:r>
    </w:p>
    <w:p>
      <w:pPr>
        <w:numPr>
          <w:ilvl w:val="0"/>
          <w:numId w:val="1005"/>
        </w:numPr>
        <w:pStyle w:val="Compact"/>
      </w:pPr>
      <w:r>
        <w:t xml:space="preserve">Attended workshops on advanced welding technologies at [Institute Name], Osaka, Japan (Year).</w:t>
      </w:r>
    </w:p>
    <w:p>
      <w:pPr>
        <w:numPr>
          <w:ilvl w:val="0"/>
          <w:numId w:val="1005"/>
        </w:numPr>
        <w:pStyle w:val="Compact"/>
      </w:pPr>
      <w:r>
        <w:t xml:space="preserve">Certified in OSHA 30-hour General Industry Safety Training.</w:t>
      </w:r>
    </w:p>
    <w:bookmarkEnd w:id="26"/>
    <w:bookmarkStart w:id="31" w:name="skills-certifications"/>
    <w:p>
      <w:pPr>
        <w:pStyle w:val="Heading2"/>
      </w:pPr>
      <w:r>
        <w:t xml:space="preserve">Skills &amp; Certifications</w:t>
      </w:r>
    </w:p>
    <w:bookmarkStart w:id="27" w:name="technical-skills"/>
    <w:p>
      <w:pPr>
        <w:pStyle w:val="Heading3"/>
      </w:pPr>
      <w:r>
        <w:t xml:space="preserve">Technical Skills</w:t>
      </w:r>
    </w:p>
    <w:p>
      <w:pPr>
        <w:numPr>
          <w:ilvl w:val="0"/>
          <w:numId w:val="1006"/>
        </w:numPr>
        <w:pStyle w:val="Compact"/>
      </w:pPr>
      <w:r>
        <w:t xml:space="preserve">MIG, TIG, SMAW, and FCAW welding techniques</w:t>
      </w:r>
    </w:p>
    <w:p>
      <w:pPr>
        <w:numPr>
          <w:ilvl w:val="0"/>
          <w:numId w:val="1006"/>
        </w:numPr>
        <w:pStyle w:val="Compact"/>
      </w:pPr>
      <w:r>
        <w:t xml:space="preserve">Interpretation of engineering drawings and blueprints</w:t>
      </w:r>
    </w:p>
    <w:p>
      <w:pPr>
        <w:numPr>
          <w:ilvl w:val="0"/>
          <w:numId w:val="1006"/>
        </w:numPr>
        <w:pStyle w:val="Compact"/>
      </w:pPr>
      <w:r>
        <w:t xml:space="preserve">NDE (Non-Destructive Examination) methods: visual inspection, radiography, ultrasonic testing</w:t>
      </w:r>
    </w:p>
    <w:p>
      <w:pPr>
        <w:numPr>
          <w:ilvl w:val="0"/>
          <w:numId w:val="1006"/>
        </w:numPr>
        <w:pStyle w:val="Compact"/>
      </w:pPr>
      <w:r>
        <w:t xml:space="preserve">Use of advanced welding equipment (e.g., Miller XMT 350, Lincoln Electric machines)</w:t>
      </w:r>
    </w:p>
    <w:bookmarkEnd w:id="27"/>
    <w:bookmarkStart w:id="28" w:name="certifications"/>
    <w:p>
      <w:pPr>
        <w:pStyle w:val="Heading3"/>
      </w:pPr>
      <w:r>
        <w:t xml:space="preserve">Certifications</w:t>
      </w:r>
    </w:p>
    <w:p>
      <w:pPr>
        <w:numPr>
          <w:ilvl w:val="0"/>
          <w:numId w:val="1007"/>
        </w:numPr>
        <w:pStyle w:val="Compact"/>
      </w:pPr>
      <w:r>
        <w:t xml:space="preserve">AWS Certified Welding Inspector (CWI)</w:t>
      </w:r>
    </w:p>
    <w:p>
      <w:pPr>
        <w:numPr>
          <w:ilvl w:val="0"/>
          <w:numId w:val="1007"/>
        </w:numPr>
        <w:pStyle w:val="Compact"/>
      </w:pPr>
      <w:r>
        <w:t xml:space="preserve">JIS Z3125 Welding Procedure Qualification</w:t>
      </w:r>
    </w:p>
    <w:p>
      <w:pPr>
        <w:numPr>
          <w:ilvl w:val="0"/>
          <w:numId w:val="1007"/>
        </w:numPr>
        <w:pStyle w:val="Compact"/>
      </w:pPr>
      <w:r>
        <w:t xml:space="preserve">OSHA 30-Hour Certification</w:t>
      </w:r>
    </w:p>
    <w:bookmarkEnd w:id="28"/>
    <w:bookmarkStart w:id="29" w:name="soft-skills"/>
    <w:p>
      <w:pPr>
        <w:pStyle w:val="Heading3"/>
      </w:pPr>
      <w:r>
        <w:t xml:space="preserve">Soft Skills</w:t>
      </w:r>
    </w:p>
    <w:p>
      <w:pPr>
        <w:numPr>
          <w:ilvl w:val="0"/>
          <w:numId w:val="1008"/>
        </w:numPr>
        <w:pStyle w:val="Compact"/>
      </w:pPr>
      <w:r>
        <w:t xml:space="preserve">Attention to detail and precision in all tasks</w:t>
      </w:r>
    </w:p>
    <w:p>
      <w:pPr>
        <w:numPr>
          <w:ilvl w:val="0"/>
          <w:numId w:val="1008"/>
        </w:numPr>
        <w:pStyle w:val="Compact"/>
      </w:pPr>
      <w:r>
        <w:t xml:space="preserve">Team collaboration and effective communication (basic Japanese language skills)</w:t>
      </w:r>
    </w:p>
    <w:p>
      <w:pPr>
        <w:numPr>
          <w:ilvl w:val="0"/>
          <w:numId w:val="1008"/>
        </w:numPr>
        <w:pStyle w:val="Compact"/>
      </w:pPr>
      <w:r>
        <w:t xml:space="preserve">Problem-solving under pressure in high-stakes environments</w:t>
      </w:r>
    </w:p>
    <w:bookmarkEnd w:id="29"/>
    <w:bookmarkStart w:id="30" w:name="languages"/>
    <w:p>
      <w:pPr>
        <w:pStyle w:val="Heading3"/>
      </w:pPr>
      <w:r>
        <w:t xml:space="preserve">Languages</w:t>
      </w:r>
    </w:p>
    <w:p>
      <w:pPr>
        <w:numPr>
          <w:ilvl w:val="0"/>
          <w:numId w:val="1009"/>
        </w:numPr>
        <w:pStyle w:val="Compact"/>
      </w:pPr>
      <w:r>
        <w:t xml:space="preserve">English: Native speaker</w:t>
      </w:r>
    </w:p>
    <w:p>
      <w:pPr>
        <w:numPr>
          <w:ilvl w:val="0"/>
          <w:numId w:val="1009"/>
        </w:numPr>
        <w:pStyle w:val="Compact"/>
      </w:pPr>
      <w:r>
        <w:t xml:space="preserve">Japanese: Basic proficiency (written and spoken)</w:t>
      </w:r>
    </w:p>
    <w:bookmarkEnd w:id="30"/>
    <w:bookmarkEnd w:id="31"/>
    <w:bookmarkStart w:id="32" w:name="additional-information"/>
    <w:p>
      <w:pPr>
        <w:pStyle w:val="Heading2"/>
      </w:pPr>
      <w:r>
        <w:t xml:space="preserve">Additional Information</w:t>
      </w:r>
    </w:p>
    <w:p>
      <w:pPr>
        <w:pStyle w:val="FirstParagraph"/>
      </w:pPr>
      <w:r>
        <w:rPr>
          <w:bCs/>
          <w:b/>
        </w:rPr>
        <w:t xml:space="preserve">Cultural Adaptability:</w:t>
      </w:r>
      <w:r>
        <w:t xml:space="preserve"> </w:t>
      </w:r>
      <w:r>
        <w:t xml:space="preserve">Familiar with Japanese work ethics, including punctuality, respect for hierarchy, and attention to detail. Open to learning local customs and integrating them into daily workflows in Osaka.</w:t>
      </w:r>
    </w:p>
    <w:p>
      <w:pPr>
        <w:pStyle w:val="BodyText"/>
      </w:pPr>
      <w:r>
        <w:rPr>
          <w:bCs/>
          <w:b/>
        </w:rPr>
        <w:t xml:space="preserve">Project Experience in Japan Osaka:</w:t>
      </w:r>
      <w:r>
        <w:t xml:space="preserve"> </w:t>
      </w:r>
      <w:r>
        <w:t xml:space="preserve">Successfully completed projects for [Company Name], a leading manufacturer in Osaka, involving the welding of high-precision components for automotive applications. Demonstrated the ability to meet tight deadlines while adhering to strict quality standards.</w:t>
      </w:r>
    </w:p>
    <w:p>
      <w:pPr>
        <w:pStyle w:val="BodyText"/>
      </w:pPr>
      <w:r>
        <w:rPr>
          <w:bCs/>
          <w:b/>
        </w:rPr>
        <w:t xml:space="preserve">Willingness to Relocate:</w:t>
      </w:r>
      <w:r>
        <w:t xml:space="preserve"> </w:t>
      </w:r>
      <w:r>
        <w:t xml:space="preserve">Eager to relocate permanently to Japan Osaka, with a clean criminal record and valid work visa sponsorship available upon request.</w:t>
      </w:r>
    </w:p>
    <w:p>
      <w:pPr>
        <w:pStyle w:val="BodyText"/>
      </w:pPr>
      <w:r>
        <w:rPr>
          <w:bCs/>
          <w:b/>
        </w:rPr>
        <w:t xml:space="preserve">Community Involvement:</w:t>
      </w:r>
      <w:r>
        <w:t xml:space="preserve"> </w:t>
      </w:r>
      <w:r>
        <w:t xml:space="preserve">Volunteered as a welding instructor at [Local Community Center] in Osaka, teaching basic welding skills to underprivileged youth and promoting vocational education.</w:t>
      </w:r>
    </w:p>
    <w:bookmarkEnd w:id="32"/>
    <w:bookmarkStart w:id="33" w:name="references"/>
    <w:p>
      <w:pPr>
        <w:pStyle w:val="Heading2"/>
      </w:pPr>
      <w:r>
        <w:t xml:space="preserve">References</w:t>
      </w:r>
    </w:p>
    <w:p>
      <w:pPr>
        <w:pStyle w:val="FirstParagraph"/>
      </w:pPr>
      <w:r>
        <w:t xml:space="preserve">Available upon request. Previous employers and clients in Japan Osaka include [Company A], [Company B], and [Client Name].</w:t>
      </w:r>
    </w:p>
    <w:bookmarkEnd w:id="33"/>
    <w:p>
      <w:pPr>
        <w:pStyle w:val="BodyText"/>
      </w:pPr>
      <w:r>
        <w:t xml:space="preserve">This Resume is tailored for the Japan Osaka welding industry, emphasizing technical excellence, cultural alignment, and professional integrity. As a Welder committed to delivering exceptional results, I am eager to contribute to the growth and success of organizations in this dynamic region.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for Japan Osaka</dc:title>
  <dc:creator/>
  <dc:language>en</dc:language>
  <cp:keywords/>
  <dcterms:created xsi:type="dcterms:W3CDTF">2026-07-21T14:02:51Z</dcterms:created>
  <dcterms:modified xsi:type="dcterms:W3CDTF">2026-07-21T14:02:51Z</dcterms:modified>
</cp:coreProperties>
</file>

<file path=docProps/custom.xml><?xml version="1.0" encoding="utf-8"?>
<Properties xmlns="http://schemas.openxmlformats.org/officeDocument/2006/custom-properties" xmlns:vt="http://schemas.openxmlformats.org/officeDocument/2006/docPropsVTypes"/>
</file>