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Welder with over [X years] of experience in the field, specializing in structural steel welding, pipe welding, and industrial fabrication. Proficient in adhering to international standards such as AWS D17.1 and ISO 9001 while delivering high-quality results for projects across Kazakhstan Almaty. Committed to safety protocols, precision, and efficiency to meet the demands of Almaty’s growing construction and manufacturing sectors.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Kazakhstan Industrial Solutions LLC (Almaty)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Performed MIG, TIG, and stick welding on structural steel and piping systems for industrial projects in Almaty.</w:t>
      </w:r>
    </w:p>
    <w:p>
      <w:pPr>
        <w:numPr>
          <w:ilvl w:val="0"/>
          <w:numId w:val="1001"/>
        </w:numPr>
        <w:pStyle w:val="Compact"/>
      </w:pPr>
      <w:r>
        <w:t xml:space="preserve">Ensured all welds met the stringent safety and quality standards required for Kazakhstan’s energy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blueprints and technical drawings, ensuring accurate execution of complex welding tasks in Almaty’s diverse environments.</w:t>
      </w:r>
    </w:p>
    <w:p>
      <w:pPr>
        <w:numPr>
          <w:ilvl w:val="0"/>
          <w:numId w:val="1001"/>
        </w:numPr>
        <w:pStyle w:val="Compact"/>
      </w:pPr>
      <w:r>
        <w:t xml:space="preserve">Provided on-site training to junior welders, fostering a culture of excellence and safety in Almaty’s welding community.</w:t>
      </w:r>
    </w:p>
    <w:p>
      <w:pPr>
        <w:numPr>
          <w:ilvl w:val="0"/>
          <w:numId w:val="1001"/>
        </w:numPr>
        <w:pStyle w:val="Compact"/>
      </w:pPr>
      <w:r>
        <w:t xml:space="preserve">Contributed to the successful completion of a 500-meter pipeline project in the Shuysky District, enhancing Almaty’s gas distribution network.</w:t>
      </w:r>
    </w:p>
    <w:bookmarkEnd w:id="22"/>
    <w:bookmarkStart w:id="23" w:name="welding-assistant"/>
    <w:p>
      <w:pPr>
        <w:pStyle w:val="Heading3"/>
      </w:pPr>
      <w:r>
        <w:t xml:space="preserve">Welding Assistant</w:t>
      </w:r>
    </w:p>
    <w:p>
      <w:pPr>
        <w:pStyle w:val="FirstParagraph"/>
      </w:pPr>
      <w:r>
        <w:rPr>
          <w:bCs/>
          <w:b/>
        </w:rPr>
        <w:t xml:space="preserve">Kazakhstan Fabrication Works (Almaty)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senior welders in the fabrication of steel structures for commercial and residential buildings in Almaty.</w:t>
      </w:r>
    </w:p>
    <w:p>
      <w:pPr>
        <w:numPr>
          <w:ilvl w:val="0"/>
          <w:numId w:val="1002"/>
        </w:numPr>
        <w:pStyle w:val="Compact"/>
      </w:pPr>
      <w:r>
        <w:t xml:space="preserve">Maintained welding equipment and tools, ensuring optimal performance for daily operations.</w:t>
      </w:r>
    </w:p>
    <w:p>
      <w:pPr>
        <w:numPr>
          <w:ilvl w:val="0"/>
          <w:numId w:val="1002"/>
        </w:numPr>
        <w:pStyle w:val="Compact"/>
      </w:pPr>
      <w:r>
        <w:t xml:space="preserve">Conducted quality checks on completed welds to identify defects and ensure compliance with Kazakhstani industry standards.</w:t>
      </w:r>
    </w:p>
    <w:p>
      <w:pPr>
        <w:numPr>
          <w:ilvl w:val="0"/>
          <w:numId w:val="1002"/>
        </w:numPr>
        <w:pStyle w:val="Compact"/>
      </w:pPr>
      <w:r>
        <w:t xml:space="preserve">Supported the team in meeting deadlines for projects such as the Almaty Metro expansion, demonstrating reliability under pressure.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and stick welding; oxy-acetylene cutting; plasma cutting.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Arc welders, gas cylinders, welding torches, angle grinders.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Knowledge of OSHA regulations and Kazakhstani occupational safety guidelines for welding operations in Almaty.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understanding of AutoCAD for interpreting technical drawings and blueprints.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problem-solving, attention to detail, time management.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Welding Inspector (CWI)</w:t>
      </w:r>
      <w:r>
        <w:t xml:space="preserve"> </w:t>
      </w:r>
      <w:r>
        <w:t xml:space="preserve">– American Welding Society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Kazakhstani National Welder Certification</w:t>
      </w:r>
      <w:r>
        <w:t xml:space="preserve"> </w:t>
      </w:r>
      <w:r>
        <w:t xml:space="preserve">– Almaty Technical Institute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United States Department of Labor (2020)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Vocational Training in Welding</w:t>
      </w:r>
    </w:p>
    <w:p>
      <w:pPr>
        <w:pStyle w:val="BodyText"/>
      </w:pPr>
      <w:r>
        <w:rPr>
          <w:iCs/>
          <w:i/>
        </w:rPr>
        <w:t xml:space="preserve">Almaty Technical College, Kazakhstan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Specialized in industrial welding techniques, metallurgy, and safety protocols.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with leading construction firms in Almaty.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Almaty Metro Extension Project (2021)</w:t>
      </w:r>
    </w:p>
    <w:p>
      <w:pPr>
        <w:numPr>
          <w:ilvl w:val="0"/>
          <w:numId w:val="1006"/>
        </w:numPr>
        <w:pStyle w:val="Compact"/>
      </w:pPr>
      <w:r>
        <w:t xml:space="preserve">Played a key role in welding steel components for the new metro stations, ensuring structural integrity and compliance with Kazakhstani engineering standards.</w:t>
      </w:r>
    </w:p>
    <w:p>
      <w:pPr>
        <w:numPr>
          <w:ilvl w:val="0"/>
          <w:numId w:val="1006"/>
        </w:numPr>
        <w:pStyle w:val="Compact"/>
      </w:pPr>
      <w:r>
        <w:t xml:space="preserve">Recognized by management for exceptional work during the project’s final phase, contributing to its on-time completion.</w:t>
      </w:r>
    </w:p>
    <w:p>
      <w:pPr>
        <w:pStyle w:val="FirstParagraph"/>
      </w:pPr>
      <w:r>
        <w:rPr>
          <w:bCs/>
          <w:b/>
        </w:rPr>
        <w:t xml:space="preserve">Gas Pipeline Installation (2020)</w:t>
      </w:r>
    </w:p>
    <w:p>
      <w:pPr>
        <w:numPr>
          <w:ilvl w:val="0"/>
          <w:numId w:val="1007"/>
        </w:numPr>
        <w:pStyle w:val="Compact"/>
      </w:pPr>
      <w:r>
        <w:t xml:space="preserve">Part of a team that installed 3 kilometers of high-pressure gas pipelines in the Taldykol District, Almaty.</w:t>
      </w:r>
    </w:p>
    <w:p>
      <w:pPr>
        <w:numPr>
          <w:ilvl w:val="0"/>
          <w:numId w:val="1007"/>
        </w:numPr>
        <w:pStyle w:val="Compact"/>
      </w:pPr>
      <w:r>
        <w:t xml:space="preserve">Maintained zero safety incidents during the project, demonstrating commitment to workplace safety.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Kazakh:</w:t>
      </w:r>
      <w:r>
        <w:t xml:space="preserve"> </w:t>
      </w:r>
      <w:r>
        <w:t xml:space="preserve">Fluent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Fluent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(reading/writing)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Membre of the Kazakhstan Welding Association (KWA), actively participating in workshops and training sessions in Almaty.</w:t>
      </w:r>
    </w:p>
    <w:p>
      <w:pPr>
        <w:numPr>
          <w:ilvl w:val="0"/>
          <w:numId w:val="1009"/>
        </w:numPr>
        <w:pStyle w:val="Compact"/>
      </w:pPr>
      <w:r>
        <w:t xml:space="preserve">Volunteer welder for local community projects, including the restoration of public infrastructure in Almaty’s historic districts.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welding exhibitions, practicing advanced techniques at local fabrication studios, and mentoring aspiring welders in Almaty.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+7 (123) 456-7890.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Kazakhstan Almaty</dc:title>
  <dc:creator/>
  <dc:language>en</dc:language>
  <cp:keywords/>
  <dcterms:created xsi:type="dcterms:W3CDTF">2026-07-21T04:54:18Z</dcterms:created>
  <dcterms:modified xsi:type="dcterms:W3CDTF">2026-07-21T04:54:18Z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