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Peru</w:t>
      </w:r>
      <w:r>
        <w:t xml:space="preserve"> </w:t>
      </w:r>
      <w:r>
        <w:t xml:space="preserve">Lima</w:t>
      </w:r>
    </w:p>
    <w:bookmarkStart w:id="38" w:name="welder-resume"/>
    <w:p>
      <w:pPr>
        <w:pStyle w:val="Heading1"/>
      </w:pPr>
      <w:r>
        <w:t xml:space="preserve">Welder Resume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Juan Carlos Morales</w:t>
      </w:r>
    </w:p>
    <w:p>
      <w:pPr>
        <w:pStyle w:val="BodyText"/>
      </w:pPr>
      <w:r>
        <w:rPr>
          <w:bCs/>
          <w:b/>
        </w:rPr>
        <w:t xml:space="preserve">Email:</w:t>
      </w:r>
      <w:r>
        <w:t xml:space="preserve"> </w:t>
      </w:r>
      <w:r>
        <w:t xml:space="preserve">juan.morales.welder@gmail.com</w:t>
      </w:r>
    </w:p>
    <w:p>
      <w:pPr>
        <w:pStyle w:val="BodyText"/>
      </w:pPr>
      <w:r>
        <w:rPr>
          <w:bCs/>
          <w:b/>
        </w:rPr>
        <w:t xml:space="preserve">Phone:</w:t>
      </w:r>
      <w:r>
        <w:t xml:space="preserve"> </w:t>
      </w:r>
      <w:r>
        <w:t xml:space="preserve">+51 987-654-3210</w:t>
      </w:r>
    </w:p>
    <w:p>
      <w:pPr>
        <w:pStyle w:val="BodyText"/>
      </w:pPr>
      <w:r>
        <w:rPr>
          <w:bCs/>
          <w:b/>
        </w:rPr>
        <w:t xml:space="preserve">Location:</w:t>
      </w:r>
      <w:r>
        <w:t xml:space="preserve"> </w:t>
      </w:r>
      <w:r>
        <w:t xml:space="preserve">Lima, Peru</w:t>
      </w:r>
    </w:p>
    <w:bookmarkEnd w:id="20"/>
    <w:bookmarkEnd w:id="21"/>
    <w:bookmarkStart w:id="22" w:name="professional-summary"/>
    <w:p>
      <w:pPr>
        <w:pStyle w:val="Heading2"/>
      </w:pPr>
      <w:r>
        <w:t xml:space="preserve">Professional Summary</w:t>
      </w:r>
    </w:p>
    <w:p>
      <w:pPr>
        <w:pStyle w:val="FirstParagraph"/>
      </w:pPr>
      <w:r>
        <w:t xml:space="preserve">A highly skilled and certified Welder with over 8 years of experience in metal fabrication, structural welding, and industrial maintenance. Specialized in MIG, TIG, and SMAW techniques for diverse projects across Lima's construction and manufacturing sectors. Committed to delivering high-quality work while adhering to safety standards and industry regulations. Proven ability to adapt to challenging environments in Peru Lima, ensuring precision and durability in every weld. Seeking opportunities to contribute expertise as a Welder in reputable companies within the Peruvian market.</w:t>
      </w:r>
    </w:p>
    <w:bookmarkEnd w:id="22"/>
    <w:bookmarkStart w:id="26" w:name="work-experience"/>
    <w:p>
      <w:pPr>
        <w:pStyle w:val="Heading2"/>
      </w:pPr>
      <w:r>
        <w:t xml:space="preserve">Work Experience</w:t>
      </w:r>
    </w:p>
    <w:bookmarkStart w:id="23" w:name="senior-welder"/>
    <w:p>
      <w:pPr>
        <w:pStyle w:val="Heading3"/>
      </w:pPr>
      <w:r>
        <w:t xml:space="preserve">Senior Welder</w:t>
      </w:r>
    </w:p>
    <w:p>
      <w:pPr>
        <w:pStyle w:val="FirstParagraph"/>
      </w:pPr>
      <w:r>
        <w:rPr>
          <w:bCs/>
          <w:b/>
        </w:rPr>
        <w:t xml:space="preserve">Metalworks Peru S.A.</w:t>
      </w:r>
      <w:r>
        <w:t xml:space="preserve"> </w:t>
      </w:r>
      <w:r>
        <w:t xml:space="preserve">| Lima, Peru | January 2018 – Present</w:t>
      </w:r>
    </w:p>
    <w:p>
      <w:pPr>
        <w:numPr>
          <w:ilvl w:val="0"/>
          <w:numId w:val="1001"/>
        </w:numPr>
        <w:pStyle w:val="Compact"/>
      </w:pPr>
      <w:r>
        <w:t xml:space="preserve">Crafts high-quality welds for structural steel, pipelines, and machinery components in industrial settings.</w:t>
      </w:r>
    </w:p>
    <w:p>
      <w:pPr>
        <w:numPr>
          <w:ilvl w:val="0"/>
          <w:numId w:val="1001"/>
        </w:numPr>
        <w:pStyle w:val="Compact"/>
      </w:pPr>
      <w:r>
        <w:t xml:space="preserve">Utilizes advanced welding techniques (MIG, TIG, SMAW) to meet ISO 9001 standards and client specifications.</w:t>
      </w:r>
    </w:p>
    <w:p>
      <w:pPr>
        <w:numPr>
          <w:ilvl w:val="0"/>
          <w:numId w:val="1001"/>
        </w:numPr>
        <w:pStyle w:val="Compact"/>
      </w:pPr>
      <w:r>
        <w:t xml:space="preserve">Collaborates with engineers and project managers to ensure alignment with Peru Lima's infrastructure development goals.</w:t>
      </w:r>
    </w:p>
    <w:p>
      <w:pPr>
        <w:numPr>
          <w:ilvl w:val="0"/>
          <w:numId w:val="1001"/>
        </w:numPr>
        <w:pStyle w:val="Compact"/>
      </w:pPr>
      <w:r>
        <w:t xml:space="preserve">Conducts regular equipment maintenance and safety checks to comply with OSHA regulations in the Peruvian workplace.</w:t>
      </w:r>
    </w:p>
    <w:p>
      <w:pPr>
        <w:numPr>
          <w:ilvl w:val="0"/>
          <w:numId w:val="1001"/>
        </w:numPr>
        <w:pStyle w:val="Compact"/>
      </w:pPr>
      <w:r>
        <w:t xml:space="preserve">Trains junior welders on best practices for welding in diverse conditions, including coastal humidity and urban construction sites in Lima.</w:t>
      </w:r>
    </w:p>
    <w:bookmarkEnd w:id="23"/>
    <w:bookmarkStart w:id="24" w:name="journeyman-welder"/>
    <w:p>
      <w:pPr>
        <w:pStyle w:val="Heading3"/>
      </w:pPr>
      <w:r>
        <w:t xml:space="preserve">Journeyman Welder</w:t>
      </w:r>
    </w:p>
    <w:p>
      <w:pPr>
        <w:pStyle w:val="FirstParagraph"/>
      </w:pPr>
      <w:r>
        <w:rPr>
          <w:bCs/>
          <w:b/>
        </w:rPr>
        <w:t xml:space="preserve">Constructores del Pacifico</w:t>
      </w:r>
      <w:r>
        <w:t xml:space="preserve"> </w:t>
      </w:r>
      <w:r>
        <w:t xml:space="preserve">| Lima, Peru | June 2014 – December 2017</w:t>
      </w:r>
    </w:p>
    <w:p>
      <w:pPr>
        <w:numPr>
          <w:ilvl w:val="0"/>
          <w:numId w:val="1002"/>
        </w:numPr>
        <w:pStyle w:val="Compact"/>
      </w:pPr>
      <w:r>
        <w:t xml:space="preserve">Performs welding tasks for commercial and residential projects, including reinforcement of steel frames and pipe installations.</w:t>
      </w:r>
    </w:p>
    <w:p>
      <w:pPr>
        <w:numPr>
          <w:ilvl w:val="0"/>
          <w:numId w:val="1002"/>
        </w:numPr>
        <w:pStyle w:val="Compact"/>
      </w:pPr>
      <w:r>
        <w:t xml:space="preserve">Delivers on-time project completion by optimizing welding processes and minimizing material waste in Lima's competitive market.</w:t>
      </w:r>
    </w:p>
    <w:p>
      <w:pPr>
        <w:numPr>
          <w:ilvl w:val="0"/>
          <w:numId w:val="1002"/>
        </w:numPr>
        <w:pStyle w:val="Compact"/>
      </w:pPr>
      <w:r>
        <w:t xml:space="preserve">Adapts to tight deadlines while maintaining quality, contributing to the company’s reputation as a leader in Peru Lima's construction industry.</w:t>
      </w:r>
    </w:p>
    <w:p>
      <w:pPr>
        <w:numPr>
          <w:ilvl w:val="0"/>
          <w:numId w:val="1002"/>
        </w:numPr>
        <w:pStyle w:val="Compact"/>
      </w:pPr>
      <w:r>
        <w:t xml:space="preserve">Participates in site inspections to identify potential safety hazards and recommend corrective actions for welding operations.</w:t>
      </w:r>
    </w:p>
    <w:bookmarkEnd w:id="24"/>
    <w:bookmarkStart w:id="25" w:name="apprentice-welder"/>
    <w:p>
      <w:pPr>
        <w:pStyle w:val="Heading3"/>
      </w:pPr>
      <w:r>
        <w:t xml:space="preserve">Apprentice Welder</w:t>
      </w:r>
    </w:p>
    <w:p>
      <w:pPr>
        <w:pStyle w:val="FirstParagraph"/>
      </w:pPr>
      <w:r>
        <w:rPr>
          <w:bCs/>
          <w:b/>
        </w:rPr>
        <w:t xml:space="preserve">Taller Metálico del Sur</w:t>
      </w:r>
      <w:r>
        <w:t xml:space="preserve"> </w:t>
      </w:r>
      <w:r>
        <w:t xml:space="preserve">| Lima, Peru | March 2012 – May 2014</w:t>
      </w:r>
    </w:p>
    <w:p>
      <w:pPr>
        <w:numPr>
          <w:ilvl w:val="0"/>
          <w:numId w:val="1003"/>
        </w:numPr>
        <w:pStyle w:val="Compact"/>
      </w:pPr>
      <w:r>
        <w:t xml:space="preserve">Gained foundational skills in welding and metalworking under the supervision of experienced professionals.</w:t>
      </w:r>
    </w:p>
    <w:p>
      <w:pPr>
        <w:numPr>
          <w:ilvl w:val="0"/>
          <w:numId w:val="1003"/>
        </w:numPr>
        <w:pStyle w:val="Compact"/>
      </w:pPr>
      <w:r>
        <w:t xml:space="preserve">Learned to interpret blueprints and technical drawings specific to Peruvian construction codes.</w:t>
      </w:r>
    </w:p>
    <w:bookmarkEnd w:id="25"/>
    <w:bookmarkEnd w:id="26"/>
    <w:bookmarkStart w:id="29" w:name="skills"/>
    <w:bookmarkStart w:id="27" w:name="technical-skills"/>
    <w:p>
      <w:pPr>
        <w:pStyle w:val="Heading2"/>
      </w:pPr>
      <w:r>
        <w:t xml:space="preserve">Technical Skills</w:t>
      </w:r>
    </w:p>
    <w:p>
      <w:pPr>
        <w:numPr>
          <w:ilvl w:val="0"/>
          <w:numId w:val="1004"/>
        </w:numPr>
        <w:pStyle w:val="Compact"/>
      </w:pPr>
      <w:r>
        <w:rPr>
          <w:bCs/>
          <w:b/>
        </w:rPr>
        <w:t xml:space="preserve">Welding Techniques:</w:t>
      </w:r>
      <w:r>
        <w:t xml:space="preserve"> </w:t>
      </w:r>
      <w:r>
        <w:t xml:space="preserve">MIG, TIG, SMAW, FCAW, and Oxy-Acetylene welding.</w:t>
      </w:r>
    </w:p>
    <w:p>
      <w:pPr>
        <w:numPr>
          <w:ilvl w:val="0"/>
          <w:numId w:val="1004"/>
        </w:numPr>
        <w:pStyle w:val="Compact"/>
      </w:pPr>
      <w:r>
        <w:rPr>
          <w:bCs/>
          <w:b/>
        </w:rPr>
        <w:t xml:space="preserve">Materials Expertise:</w:t>
      </w:r>
      <w:r>
        <w:t xml:space="preserve"> </w:t>
      </w:r>
      <w:r>
        <w:t xml:space="preserve">Steel (carbon and stainless), aluminum, and copper alloys.</w:t>
      </w:r>
    </w:p>
    <w:p>
      <w:pPr>
        <w:numPr>
          <w:ilvl w:val="0"/>
          <w:numId w:val="1004"/>
        </w:numPr>
        <w:pStyle w:val="Compact"/>
      </w:pPr>
      <w:r>
        <w:rPr>
          <w:bCs/>
          <w:b/>
        </w:rPr>
        <w:t xml:space="preserve">Certifications:</w:t>
      </w:r>
      <w:r>
        <w:t xml:space="preserve"> </w:t>
      </w:r>
      <w:r>
        <w:t xml:space="preserve">AWS Certified Welder (2016), OSHA 30-Hour General Industry Certification.</w:t>
      </w:r>
    </w:p>
    <w:p>
      <w:pPr>
        <w:numPr>
          <w:ilvl w:val="0"/>
          <w:numId w:val="1004"/>
        </w:numPr>
        <w:pStyle w:val="Compact"/>
      </w:pPr>
      <w:r>
        <w:rPr>
          <w:bCs/>
          <w:b/>
        </w:rPr>
        <w:t xml:space="preserve">Tools &amp; Equipment:</w:t>
      </w:r>
      <w:r>
        <w:t xml:space="preserve"> </w:t>
      </w:r>
      <w:r>
        <w:t xml:space="preserve">Welding machines, cutting torches, grinders, and measuring instruments.</w:t>
      </w:r>
    </w:p>
    <w:p>
      <w:pPr>
        <w:numPr>
          <w:ilvl w:val="0"/>
          <w:numId w:val="1004"/>
        </w:numPr>
        <w:pStyle w:val="Compact"/>
      </w:pPr>
      <w:r>
        <w:rPr>
          <w:bCs/>
          <w:b/>
        </w:rPr>
        <w:t xml:space="preserve">Safety Protocols:</w:t>
      </w:r>
      <w:r>
        <w:t xml:space="preserve"> </w:t>
      </w:r>
      <w:r>
        <w:t xml:space="preserve">Adherence to Peru’s national safety standards (NTP) for welding operations.</w:t>
      </w:r>
    </w:p>
    <w:p>
      <w:pPr>
        <w:numPr>
          <w:ilvl w:val="0"/>
          <w:numId w:val="1004"/>
        </w:numPr>
        <w:pStyle w:val="Compact"/>
      </w:pPr>
      <w:r>
        <w:rPr>
          <w:bCs/>
          <w:b/>
        </w:rPr>
        <w:t xml:space="preserve">Software Proficiency:</w:t>
      </w:r>
      <w:r>
        <w:t xml:space="preserve"> </w:t>
      </w:r>
      <w:r>
        <w:t xml:space="preserve">AutoCAD for reading technical drawings and Microsoft Excel for project documentation.</w:t>
      </w:r>
    </w:p>
    <w:bookmarkEnd w:id="27"/>
    <w:bookmarkStart w:id="28" w:name="soft-skills"/>
    <w:p>
      <w:pPr>
        <w:pStyle w:val="Heading2"/>
      </w:pPr>
      <w:r>
        <w:t xml:space="preserve">Soft Skills</w:t>
      </w:r>
    </w:p>
    <w:p>
      <w:pPr>
        <w:numPr>
          <w:ilvl w:val="0"/>
          <w:numId w:val="1005"/>
        </w:numPr>
        <w:pStyle w:val="Compact"/>
      </w:pPr>
      <w:r>
        <w:t xml:space="preserve">Strong attention to detail and commitment to precision in every weld.</w:t>
      </w:r>
    </w:p>
    <w:p>
      <w:pPr>
        <w:numPr>
          <w:ilvl w:val="0"/>
          <w:numId w:val="1005"/>
        </w:numPr>
        <w:pStyle w:val="Compact"/>
      </w:pPr>
      <w:r>
        <w:t xml:space="preserve">Effective communication skills, collaborating with teams across diverse cultural backgrounds in Peru Lima.</w:t>
      </w:r>
    </w:p>
    <w:p>
      <w:pPr>
        <w:numPr>
          <w:ilvl w:val="0"/>
          <w:numId w:val="1005"/>
        </w:numPr>
        <w:pStyle w:val="Compact"/>
      </w:pPr>
      <w:r>
        <w:t xml:space="preserve">Problem-solving abilities to address on-site challenges during welding projects.</w:t>
      </w:r>
    </w:p>
    <w:p>
      <w:pPr>
        <w:numPr>
          <w:ilvl w:val="0"/>
          <w:numId w:val="1005"/>
        </w:numPr>
        <w:pStyle w:val="Compact"/>
      </w:pPr>
      <w:r>
        <w:t xml:space="preserve">Time management and the ability to work independently or as part of a team under pressure.</w:t>
      </w:r>
    </w:p>
    <w:bookmarkEnd w:id="28"/>
    <w:bookmarkEnd w:id="29"/>
    <w:bookmarkStart w:id="30" w:name="education"/>
    <w:p>
      <w:pPr>
        <w:pStyle w:val="Heading2"/>
      </w:pPr>
      <w:r>
        <w:t xml:space="preserve">Education</w:t>
      </w:r>
    </w:p>
    <w:p>
      <w:pPr>
        <w:pStyle w:val="FirstParagraph"/>
      </w:pPr>
      <w:r>
        <w:rPr>
          <w:bCs/>
          <w:b/>
        </w:rPr>
        <w:t xml:space="preserve">Técnico en Soldadura Industrial</w:t>
      </w:r>
      <w:r>
        <w:t xml:space="preserve"> </w:t>
      </w:r>
      <w:r>
        <w:t xml:space="preserve">| Instituto Técnico de Lima, Peru | 2011 – 2013</w:t>
      </w:r>
    </w:p>
    <w:p>
      <w:pPr>
        <w:pStyle w:val="BodyText"/>
      </w:pPr>
      <w:r>
        <w:t xml:space="preserve">Coursework included metallurgy, welding safety, and practical training in industrial settings across Lima.</w:t>
      </w:r>
    </w:p>
    <w:bookmarkEnd w:id="30"/>
    <w:bookmarkStart w:id="32" w:name="certifications"/>
    <w:bookmarkStart w:id="31" w:name="certifications-training"/>
    <w:p>
      <w:pPr>
        <w:pStyle w:val="Heading2"/>
      </w:pPr>
      <w:r>
        <w:t xml:space="preserve">Certifications &amp; Training</w:t>
      </w:r>
    </w:p>
    <w:p>
      <w:pPr>
        <w:numPr>
          <w:ilvl w:val="0"/>
          <w:numId w:val="1006"/>
        </w:numPr>
        <w:pStyle w:val="Compact"/>
      </w:pPr>
      <w:r>
        <w:rPr>
          <w:bCs/>
          <w:b/>
        </w:rPr>
        <w:t xml:space="preserve">AWS Certified Welder</w:t>
      </w:r>
      <w:r>
        <w:t xml:space="preserve"> </w:t>
      </w:r>
      <w:r>
        <w:t xml:space="preserve">(American Welding Society) – 2016</w:t>
      </w:r>
    </w:p>
    <w:p>
      <w:pPr>
        <w:numPr>
          <w:ilvl w:val="0"/>
          <w:numId w:val="1006"/>
        </w:numPr>
        <w:pStyle w:val="Compact"/>
      </w:pPr>
      <w:r>
        <w:rPr>
          <w:bCs/>
          <w:b/>
        </w:rPr>
        <w:t xml:space="preserve">OSHA 30-Hour General Industry Certification</w:t>
      </w:r>
      <w:r>
        <w:t xml:space="preserve"> </w:t>
      </w:r>
      <w:r>
        <w:t xml:space="preserve">– 2017</w:t>
      </w:r>
    </w:p>
    <w:p>
      <w:pPr>
        <w:numPr>
          <w:ilvl w:val="0"/>
          <w:numId w:val="1006"/>
        </w:numPr>
        <w:pStyle w:val="Compact"/>
      </w:pPr>
      <w:r>
        <w:rPr>
          <w:bCs/>
          <w:b/>
        </w:rPr>
        <w:t xml:space="preserve">Welding Safety Training Program (Peru Lima)</w:t>
      </w:r>
      <w:r>
        <w:t xml:space="preserve"> </w:t>
      </w:r>
      <w:r>
        <w:t xml:space="preserve">– 2015</w:t>
      </w:r>
    </w:p>
    <w:bookmarkEnd w:id="31"/>
    <w:bookmarkEnd w:id="32"/>
    <w:bookmarkStart w:id="34" w:name="languages"/>
    <w:bookmarkStart w:id="33" w:name="languages-cultural-adaptability"/>
    <w:p>
      <w:pPr>
        <w:pStyle w:val="Heading2"/>
      </w:pPr>
      <w:r>
        <w:t xml:space="preserve">Languages &amp; Cultural Adaptability</w:t>
      </w:r>
    </w:p>
    <w:p>
      <w:pPr>
        <w:pStyle w:val="FirstParagraph"/>
      </w:pPr>
      <w:r>
        <w:rPr>
          <w:bCs/>
          <w:b/>
        </w:rPr>
        <w:t xml:space="preserve">Spanish:</w:t>
      </w:r>
      <w:r>
        <w:t xml:space="preserve"> </w:t>
      </w:r>
      <w:r>
        <w:t xml:space="preserve">Native speaker, fluent in reading, writing, and speaking.</w:t>
      </w:r>
    </w:p>
    <w:p>
      <w:pPr>
        <w:pStyle w:val="BodyText"/>
      </w:pPr>
      <w:r>
        <w:rPr>
          <w:bCs/>
          <w:b/>
        </w:rPr>
        <w:t xml:space="preserve">English:</w:t>
      </w:r>
      <w:r>
        <w:t xml:space="preserve"> </w:t>
      </w:r>
      <w:r>
        <w:t xml:space="preserve">Proficient (B2 level), enabling communication with international clients and projects in Peru Lima.</w:t>
      </w:r>
    </w:p>
    <w:p>
      <w:pPr>
        <w:pStyle w:val="BodyText"/>
      </w:pPr>
      <w:r>
        <w:t xml:space="preserve">Familiarity with Peruvian cultural norms and work ethics, ensuring effective collaboration within local teams.</w:t>
      </w:r>
    </w:p>
    <w:bookmarkEnd w:id="33"/>
    <w:bookmarkEnd w:id="34"/>
    <w:bookmarkStart w:id="36" w:name="additional-info"/>
    <w:bookmarkStart w:id="35" w:name="additional-information"/>
    <w:p>
      <w:pPr>
        <w:pStyle w:val="Heading2"/>
      </w:pPr>
      <w:r>
        <w:t xml:space="preserve">Additional Information</w:t>
      </w:r>
    </w:p>
    <w:p>
      <w:pPr>
        <w:numPr>
          <w:ilvl w:val="0"/>
          <w:numId w:val="1007"/>
        </w:numPr>
        <w:pStyle w:val="Compact"/>
      </w:pPr>
      <w:r>
        <w:rPr>
          <w:bCs/>
          <w:b/>
        </w:rPr>
        <w:t xml:space="preserve">Location Preference:</w:t>
      </w:r>
      <w:r>
        <w:t xml:space="preserve"> </w:t>
      </w:r>
      <w:r>
        <w:t xml:space="preserve">Lima, Peru (available for relocation to other regions if needed).</w:t>
      </w:r>
    </w:p>
    <w:p>
      <w:pPr>
        <w:numPr>
          <w:ilvl w:val="0"/>
          <w:numId w:val="1007"/>
        </w:numPr>
        <w:pStyle w:val="Compact"/>
      </w:pPr>
      <w:r>
        <w:rPr>
          <w:bCs/>
          <w:b/>
        </w:rPr>
        <w:t xml:space="preserve">Work Authorization:</w:t>
      </w:r>
      <w:r>
        <w:t xml:space="preserve"> </w:t>
      </w:r>
      <w:r>
        <w:t xml:space="preserve">Valid Peruvian work permit and citizenship.</w:t>
      </w:r>
    </w:p>
    <w:p>
      <w:pPr>
        <w:numPr>
          <w:ilvl w:val="0"/>
          <w:numId w:val="1007"/>
        </w:numPr>
        <w:pStyle w:val="Compact"/>
      </w:pPr>
      <w:r>
        <w:rPr>
          <w:bCs/>
          <w:b/>
        </w:rPr>
        <w:t xml:space="preserve">Volunteer Experience:</w:t>
      </w:r>
      <w:r>
        <w:t xml:space="preserve"> </w:t>
      </w:r>
      <w:r>
        <w:t xml:space="preserve">Assisted in welding projects for local community centers in Lima’s outskirts, contributing to infrastructure development.</w:t>
      </w:r>
    </w:p>
    <w:bookmarkEnd w:id="35"/>
    <w:bookmarkEnd w:id="36"/>
    <w:bookmarkStart w:id="37" w:name="references"/>
    <w:p>
      <w:pPr>
        <w:pStyle w:val="Heading2"/>
      </w:pPr>
      <w:r>
        <w:t xml:space="preserve">References</w:t>
      </w:r>
    </w:p>
    <w:p>
      <w:pPr>
        <w:pStyle w:val="FirstParagraph"/>
      </w:pPr>
      <w:r>
        <w:t xml:space="preserve">Available upon request. Former supervisors and colleagues in Peru Lima can attest to my professional integrity and skills as a Welder.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Peru Lima</dc:title>
  <dc:creator/>
  <dc:language>en</dc:language>
  <cp:keywords/>
  <dcterms:created xsi:type="dcterms:W3CDTF">2026-09-26T00:55:38Z</dcterms:created>
  <dcterms:modified xsi:type="dcterms:W3CDTF">2026-09-26T00:55:38Z</dcterms:modified>
</cp:coreProperties>
</file>

<file path=docProps/custom.xml><?xml version="1.0" encoding="utf-8"?>
<Properties xmlns="http://schemas.openxmlformats.org/officeDocument/2006/custom-properties" xmlns:vt="http://schemas.openxmlformats.org/officeDocument/2006/docPropsVTypes"/>
</file>