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d2b6ee13bfb60f8ca9a2ba210451ad2328dd9e6"/>
    <w:p>
      <w:pPr>
        <w:pStyle w:val="Heading1"/>
      </w:pPr>
      <w:r>
        <w:t xml:space="preserve">Resume: Professional Welder in South Africa Cape Town</w:t>
      </w:r>
    </w:p>
    <w:bookmarkStart w:id="20" w:name="professional-summary"/>
    <w:p>
      <w:pPr>
        <w:pStyle w:val="Heading2"/>
      </w:pPr>
      <w:r>
        <w:t xml:space="preserve">Professional Summary</w:t>
      </w:r>
    </w:p>
    <w:p>
      <w:pPr>
        <w:pStyle w:val="FirstParagraph"/>
      </w:pPr>
      <w:r>
        <w:t xml:space="preserve">As a highly skilled and dedicated welder with over a decade of experience, I specialize in providing precision welding solutions tailored to the unique demands of South Africa Cape Town's industrial and construction sectors. My expertise spans MIG, TIG, SMAW, and FCAW welding techniques, with a proven track record of delivering high-quality results in challenging environments. Committed to safety standards and industry best practices, I have worked on diverse projects ranging from structural steel fabrication to pipeline welding in Cape Town’s bustling industrial zones. My goal is to contribute my technical proficiency and hands-on experience to South Africa Cape Town-based companies seeking reliable and skilled welders.</w:t>
      </w:r>
    </w:p>
    <w:bookmarkEnd w:id="20"/>
    <w:bookmarkStart w:id="21"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and Oxy-Acetylene welding</w:t>
      </w:r>
    </w:p>
    <w:p>
      <w:pPr>
        <w:numPr>
          <w:ilvl w:val="0"/>
          <w:numId w:val="1001"/>
        </w:numPr>
        <w:pStyle w:val="Compact"/>
      </w:pPr>
      <w:r>
        <w:rPr>
          <w:bCs/>
          <w:b/>
        </w:rPr>
        <w:t xml:space="preserve">Materials:</w:t>
      </w:r>
      <w:r>
        <w:t xml:space="preserve"> </w:t>
      </w:r>
      <w:r>
        <w:t xml:space="preserve">Carbon steel, stainless steel, aluminum, and mild steel</w:t>
      </w:r>
    </w:p>
    <w:p>
      <w:pPr>
        <w:numPr>
          <w:ilvl w:val="0"/>
          <w:numId w:val="1001"/>
        </w:numPr>
        <w:pStyle w:val="Compact"/>
      </w:pPr>
      <w:r>
        <w:rPr>
          <w:bCs/>
          <w:b/>
        </w:rPr>
        <w:t xml:space="preserve">Certifications:</w:t>
      </w:r>
      <w:r>
        <w:t xml:space="preserve"> </w:t>
      </w:r>
      <w:r>
        <w:t xml:space="preserve">SABS (South African Bureau of Standards) certified welder; AWS Certified Welding Inspector (CWI)</w:t>
      </w:r>
    </w:p>
    <w:p>
      <w:pPr>
        <w:numPr>
          <w:ilvl w:val="0"/>
          <w:numId w:val="1001"/>
        </w:numPr>
        <w:pStyle w:val="Compact"/>
      </w:pPr>
      <w:r>
        <w:rPr>
          <w:bCs/>
          <w:b/>
        </w:rPr>
        <w:t xml:space="preserve">Software:</w:t>
      </w:r>
      <w:r>
        <w:t xml:space="preserve"> </w:t>
      </w:r>
      <w:r>
        <w:t xml:space="preserve">AutoCAD for reading blueprints; Microsoft Office for documentation</w:t>
      </w:r>
    </w:p>
    <w:p>
      <w:pPr>
        <w:numPr>
          <w:ilvl w:val="0"/>
          <w:numId w:val="1001"/>
        </w:numPr>
        <w:pStyle w:val="Compact"/>
      </w:pPr>
      <w:r>
        <w:rPr>
          <w:bCs/>
          <w:b/>
        </w:rPr>
        <w:t xml:space="preserve">Safety Protocols:</w:t>
      </w:r>
      <w:r>
        <w:t xml:space="preserve"> </w:t>
      </w:r>
      <w:r>
        <w:t xml:space="preserve">OHSAS 18001 compliance, PPE usage, and fire safety in industrial settings</w:t>
      </w:r>
    </w:p>
    <w:p>
      <w:pPr>
        <w:numPr>
          <w:ilvl w:val="0"/>
          <w:numId w:val="1001"/>
        </w:numPr>
        <w:pStyle w:val="Compact"/>
      </w:pPr>
      <w:r>
        <w:rPr>
          <w:bCs/>
          <w:b/>
        </w:rPr>
        <w:t xml:space="preserve">Tools and Equipment:</w:t>
      </w:r>
      <w:r>
        <w:t xml:space="preserve"> </w:t>
      </w:r>
      <w:r>
        <w:t xml:space="preserve">Plasma cutters, welders (Lincoln Electric, Miller), angle grinders, and measuring instruments</w:t>
      </w:r>
    </w:p>
    <w:p>
      <w:pPr>
        <w:numPr>
          <w:ilvl w:val="0"/>
          <w:numId w:val="1001"/>
        </w:numPr>
        <w:pStyle w:val="Compact"/>
      </w:pPr>
      <w:r>
        <w:rPr>
          <w:bCs/>
          <w:b/>
        </w:rPr>
        <w:t xml:space="preserve">Industry-Specific Knowledge:</w:t>
      </w:r>
      <w:r>
        <w:t xml:space="preserve"> </w:t>
      </w:r>
      <w:r>
        <w:t xml:space="preserve">Understanding of South Africa Cape Town’s construction regulations and local material standards</w:t>
      </w:r>
    </w:p>
    <w:bookmarkEnd w:id="21"/>
    <w:bookmarkStart w:id="25" w:name="work-experience"/>
    <w:p>
      <w:pPr>
        <w:pStyle w:val="Heading2"/>
      </w:pPr>
      <w:r>
        <w:t xml:space="preserve">Work Experience</w:t>
      </w:r>
    </w:p>
    <w:bookmarkStart w:id="22" w:name="safetyweld-solutions-cape-town"/>
    <w:p>
      <w:pPr>
        <w:pStyle w:val="Heading3"/>
      </w:pPr>
      <w:r>
        <w:t xml:space="preserve">SafetyWeld Solutions (Cape Town)</w:t>
      </w:r>
    </w:p>
    <w:p>
      <w:pPr>
        <w:pStyle w:val="FirstParagraph"/>
      </w:pPr>
      <w:r>
        <w:rPr>
          <w:iCs/>
          <w:i/>
        </w:rPr>
        <w:t xml:space="preserve">Senior Welder | January 2018 – Present</w:t>
      </w:r>
    </w:p>
    <w:p>
      <w:pPr>
        <w:numPr>
          <w:ilvl w:val="0"/>
          <w:numId w:val="1002"/>
        </w:numPr>
        <w:pStyle w:val="Compact"/>
      </w:pPr>
      <w:r>
        <w:t xml:space="preserve">Provided on-site welding services for structural steel projects, including warehouses and commercial buildings in Cape Town’s industrial areas.</w:t>
      </w:r>
    </w:p>
    <w:p>
      <w:pPr>
        <w:numPr>
          <w:ilvl w:val="0"/>
          <w:numId w:val="1002"/>
        </w:numPr>
        <w:pStyle w:val="Compact"/>
      </w:pPr>
      <w:r>
        <w:t xml:space="preserve">Collaborated with engineers to ensure compliance with South Africa Cape Town’s building codes and SABS standards.</w:t>
      </w:r>
    </w:p>
    <w:p>
      <w:pPr>
        <w:numPr>
          <w:ilvl w:val="0"/>
          <w:numId w:val="1002"/>
        </w:numPr>
        <w:pStyle w:val="Compact"/>
      </w:pPr>
      <w:r>
        <w:t xml:space="preserve">Trained junior welders in advanced techniques such as root pass welding and multi-pass welding for high-stress applications.</w:t>
      </w:r>
    </w:p>
    <w:p>
      <w:pPr>
        <w:numPr>
          <w:ilvl w:val="0"/>
          <w:numId w:val="1002"/>
        </w:numPr>
        <w:pStyle w:val="Compact"/>
      </w:pPr>
      <w:r>
        <w:t xml:space="preserve">Reduced material waste by 15% through efficient cutting and welding practices, contributing to cost savings for clients in Cape Town.</w:t>
      </w:r>
    </w:p>
    <w:bookmarkEnd w:id="22"/>
    <w:bookmarkStart w:id="23" w:name="metalcraft-industries-cape-town"/>
    <w:p>
      <w:pPr>
        <w:pStyle w:val="Heading3"/>
      </w:pPr>
      <w:r>
        <w:t xml:space="preserve">MetalCraft Industries (Cape Town)</w:t>
      </w:r>
    </w:p>
    <w:p>
      <w:pPr>
        <w:pStyle w:val="FirstParagraph"/>
      </w:pPr>
      <w:r>
        <w:rPr>
          <w:iCs/>
          <w:i/>
        </w:rPr>
        <w:t xml:space="preserve">Welding Technician | May 2014 – December 2017</w:t>
      </w:r>
    </w:p>
    <w:p>
      <w:pPr>
        <w:numPr>
          <w:ilvl w:val="0"/>
          <w:numId w:val="1003"/>
        </w:numPr>
        <w:pStyle w:val="Compact"/>
      </w:pPr>
      <w:r>
        <w:t xml:space="preserve">Manufactured and repaired industrial equipment, including conveyor systems and storage tanks for clients in South Africa Cape Town.</w:t>
      </w:r>
    </w:p>
    <w:p>
      <w:pPr>
        <w:numPr>
          <w:ilvl w:val="0"/>
          <w:numId w:val="1003"/>
        </w:numPr>
        <w:pStyle w:val="Compact"/>
      </w:pPr>
      <w:r>
        <w:t xml:space="preserve">Maintained a 98% quality inspection pass rate by adhering to stringent safety and quality standards.</w:t>
      </w:r>
    </w:p>
    <w:p>
      <w:pPr>
        <w:numPr>
          <w:ilvl w:val="0"/>
          <w:numId w:val="1003"/>
        </w:numPr>
        <w:pStyle w:val="Compact"/>
      </w:pPr>
      <w:r>
        <w:t xml:space="preserve">Participated in the installation of pipeline systems for a renewable energy project in Cape Town, ensuring seamless integration with existing infrastructure.</w:t>
      </w:r>
    </w:p>
    <w:bookmarkEnd w:id="23"/>
    <w:bookmarkStart w:id="24" w:name="blueprint-fabrications-cape-town"/>
    <w:p>
      <w:pPr>
        <w:pStyle w:val="Heading3"/>
      </w:pPr>
      <w:r>
        <w:t xml:space="preserve">BluePrint Fabrications (Cape Town)</w:t>
      </w:r>
    </w:p>
    <w:p>
      <w:pPr>
        <w:pStyle w:val="FirstParagraph"/>
      </w:pPr>
      <w:r>
        <w:rPr>
          <w:iCs/>
          <w:i/>
        </w:rPr>
        <w:t xml:space="preserve">Journeyman Welder | June 2011 – April 2014</w:t>
      </w:r>
    </w:p>
    <w:p>
      <w:pPr>
        <w:numPr>
          <w:ilvl w:val="0"/>
          <w:numId w:val="1004"/>
        </w:numPr>
        <w:pStyle w:val="Compact"/>
      </w:pPr>
      <w:r>
        <w:t xml:space="preserve">Produced custom metalwork for residential and commercial clients, including railings, gates, and furniture in Cape Town.</w:t>
      </w:r>
    </w:p>
    <w:p>
      <w:pPr>
        <w:numPr>
          <w:ilvl w:val="0"/>
          <w:numId w:val="1004"/>
        </w:numPr>
        <w:pStyle w:val="Compact"/>
      </w:pPr>
      <w:r>
        <w:t xml:space="preserve">Utilized TIG welding to create aesthetically pleasing and durable finishes for high-end projects in the city.</w:t>
      </w:r>
    </w:p>
    <w:p>
      <w:pPr>
        <w:numPr>
          <w:ilvl w:val="0"/>
          <w:numId w:val="1004"/>
        </w:numPr>
        <w:pStyle w:val="Compact"/>
      </w:pPr>
      <w:r>
        <w:t xml:space="preserve">Ensured compliance with local environmental regulations during metal cutting and welding processes in Cape Town.</w:t>
      </w:r>
    </w:p>
    <w:bookmarkEnd w:id="24"/>
    <w:bookmarkEnd w:id="25"/>
    <w:bookmarkStart w:id="28" w:name="educational-background"/>
    <w:p>
      <w:pPr>
        <w:pStyle w:val="Heading2"/>
      </w:pPr>
      <w:r>
        <w:t xml:space="preserve">Educational Background</w:t>
      </w:r>
    </w:p>
    <w:bookmarkStart w:id="26" w:name="south-african-school-of-welding-sasw"/>
    <w:p>
      <w:pPr>
        <w:pStyle w:val="Heading3"/>
      </w:pPr>
      <w:r>
        <w:t xml:space="preserve">South African School of Welding (SASW)</w:t>
      </w:r>
    </w:p>
    <w:p>
      <w:pPr>
        <w:pStyle w:val="FirstParagraph"/>
      </w:pPr>
      <w:r>
        <w:rPr>
          <w:iCs/>
          <w:i/>
        </w:rPr>
        <w:t xml:space="preserve">Certified Welder | 2010</w:t>
      </w:r>
    </w:p>
    <w:p>
      <w:pPr>
        <w:numPr>
          <w:ilvl w:val="0"/>
          <w:numId w:val="1005"/>
        </w:numPr>
        <w:pStyle w:val="Compact"/>
      </w:pPr>
      <w:r>
        <w:t xml:space="preserve">Completed a 12-month intensive program covering all major welding processes, metallurgy, and safety protocols.</w:t>
      </w:r>
    </w:p>
    <w:p>
      <w:pPr>
        <w:numPr>
          <w:ilvl w:val="0"/>
          <w:numId w:val="1005"/>
        </w:numPr>
        <w:pStyle w:val="Compact"/>
      </w:pPr>
      <w:r>
        <w:t xml:space="preserve">Earned certification recognized by South Africa Cape Town’s construction and manufacturing industries.</w:t>
      </w:r>
    </w:p>
    <w:bookmarkEnd w:id="26"/>
    <w:bookmarkStart w:id="27" w:name="cape-town-technical-college"/>
    <w:p>
      <w:pPr>
        <w:pStyle w:val="Heading3"/>
      </w:pPr>
      <w:r>
        <w:t xml:space="preserve">Cape Town Technical College</w:t>
      </w:r>
    </w:p>
    <w:p>
      <w:pPr>
        <w:pStyle w:val="FirstParagraph"/>
      </w:pPr>
      <w:r>
        <w:rPr>
          <w:iCs/>
          <w:i/>
        </w:rPr>
        <w:t xml:space="preserve">Advanced Welding Techniques Course | 2012</w:t>
      </w:r>
    </w:p>
    <w:p>
      <w:pPr>
        <w:numPr>
          <w:ilvl w:val="0"/>
          <w:numId w:val="1006"/>
        </w:numPr>
        <w:pStyle w:val="Compact"/>
      </w:pPr>
      <w:r>
        <w:t xml:space="preserve">Specialized in advanced MIG and TIG welding for complex projects, including aerospace and automotive components.</w:t>
      </w:r>
    </w:p>
    <w:p>
      <w:pPr>
        <w:numPr>
          <w:ilvl w:val="0"/>
          <w:numId w:val="1006"/>
        </w:numPr>
        <w:pStyle w:val="Compact"/>
      </w:pPr>
      <w:r>
        <w:t xml:space="preserve">Gained hands-on experience with modern welding technologies used in South Africa Cape Town’s industrial hubs.</w:t>
      </w:r>
    </w:p>
    <w:bookmarkEnd w:id="27"/>
    <w:bookmarkEnd w:id="28"/>
    <w:bookmarkStart w:id="29" w:name="additional-skills-and-languages"/>
    <w:p>
      <w:pPr>
        <w:pStyle w:val="Heading2"/>
      </w:pPr>
      <w:r>
        <w:t xml:space="preserve">Additional Skills and Languages</w:t>
      </w:r>
    </w:p>
    <w:p>
      <w:pPr>
        <w:numPr>
          <w:ilvl w:val="0"/>
          <w:numId w:val="1007"/>
        </w:numPr>
        <w:pStyle w:val="Compact"/>
      </w:pPr>
      <w:r>
        <w:rPr>
          <w:bCs/>
          <w:b/>
        </w:rPr>
        <w:t xml:space="preserve">Language Proficiency:</w:t>
      </w:r>
      <w:r>
        <w:t xml:space="preserve"> </w:t>
      </w:r>
      <w:r>
        <w:t xml:space="preserve">Fluent in English and Afrikaans, with basic knowledge of Zulu and Xhosa (spoken languages of South Africa Cape Town).</w:t>
      </w:r>
    </w:p>
    <w:p>
      <w:pPr>
        <w:numPr>
          <w:ilvl w:val="0"/>
          <w:numId w:val="1007"/>
        </w:numPr>
        <w:pStyle w:val="Compact"/>
      </w:pPr>
      <w:r>
        <w:rPr>
          <w:bCs/>
          <w:b/>
        </w:rPr>
        <w:t xml:space="preserve">Craftsmanship:</w:t>
      </w:r>
      <w:r>
        <w:t xml:space="preserve"> </w:t>
      </w:r>
      <w:r>
        <w:t xml:space="preserve">Skilled in precision cutting, metal shaping, and finishing techniques to meet client specifications.</w:t>
      </w:r>
    </w:p>
    <w:p>
      <w:pPr>
        <w:numPr>
          <w:ilvl w:val="0"/>
          <w:numId w:val="1007"/>
        </w:numPr>
        <w:pStyle w:val="Compact"/>
      </w:pPr>
      <w:r>
        <w:rPr>
          <w:bCs/>
          <w:b/>
        </w:rPr>
        <w:t xml:space="preserve">Problem-Solving:</w:t>
      </w:r>
      <w:r>
        <w:t xml:space="preserve"> </w:t>
      </w:r>
      <w:r>
        <w:t xml:space="preserve">Ability to troubleshoot welding defects such as cracks, porosity, and distortion in real-time.</w:t>
      </w:r>
    </w:p>
    <w:p>
      <w:pPr>
        <w:numPr>
          <w:ilvl w:val="0"/>
          <w:numId w:val="1007"/>
        </w:numPr>
        <w:pStyle w:val="Compact"/>
      </w:pPr>
      <w:r>
        <w:rPr>
          <w:bCs/>
          <w:b/>
        </w:rPr>
        <w:t xml:space="preserve">Team Collaboration:</w:t>
      </w:r>
      <w:r>
        <w:t xml:space="preserve"> </w:t>
      </w:r>
      <w:r>
        <w:t xml:space="preserve">Proven ability to work effectively within cross-functional teams on large-scale projects in Cape Town’s competitive environment.</w:t>
      </w:r>
    </w:p>
    <w:bookmarkEnd w:id="29"/>
    <w:bookmarkStart w:id="30" w:name="achievements-and-projects"/>
    <w:p>
      <w:pPr>
        <w:pStyle w:val="Heading2"/>
      </w:pPr>
      <w:r>
        <w:t xml:space="preserve">Achievements and Projects</w:t>
      </w:r>
    </w:p>
    <w:p>
      <w:pPr>
        <w:numPr>
          <w:ilvl w:val="0"/>
          <w:numId w:val="1008"/>
        </w:numPr>
        <w:pStyle w:val="Compact"/>
      </w:pPr>
      <w:r>
        <w:t xml:space="preserve">Successfully completed a 100-meter pipeline installation for a Cape Town-based mining company, reducing downtime by 30% through efficient welding techniques.</w:t>
      </w:r>
    </w:p>
    <w:p>
      <w:pPr>
        <w:numPr>
          <w:ilvl w:val="0"/>
          <w:numId w:val="1008"/>
        </w:numPr>
        <w:pStyle w:val="Compact"/>
      </w:pPr>
      <w:r>
        <w:t xml:space="preserve">Recognized as "Top Welder of the Year" in 2021 by the South African Welding Society (SAWS), highlighting excellence in quality and innovation.</w:t>
      </w:r>
    </w:p>
    <w:p>
      <w:pPr>
        <w:numPr>
          <w:ilvl w:val="0"/>
          <w:numId w:val="1008"/>
        </w:numPr>
        <w:pStyle w:val="Compact"/>
      </w:pPr>
      <w:r>
        <w:t xml:space="preserve">Contributed to a sustainable construction project in Cape Town, using recycled materials and energy-efficient welding methods to meet green building standards.</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South African Welding Society (SAWS):</w:t>
      </w:r>
      <w:r>
        <w:t xml:space="preserve"> </w:t>
      </w:r>
      <w:r>
        <w:t xml:space="preserve">Member since 2015, actively participating in industry workshops and networking events in Cape Town.</w:t>
      </w:r>
    </w:p>
    <w:p>
      <w:pPr>
        <w:numPr>
          <w:ilvl w:val="0"/>
          <w:numId w:val="1009"/>
        </w:numPr>
        <w:pStyle w:val="Compact"/>
      </w:pPr>
      <w:r>
        <w:rPr>
          <w:bCs/>
          <w:b/>
        </w:rPr>
        <w:t xml:space="preserve">Cape Town Chamber of Commerce:</w:t>
      </w:r>
      <w:r>
        <w:t xml:space="preserve"> </w:t>
      </w:r>
      <w:r>
        <w:t xml:space="preserve">Certified business partner with a focus on welding services for local enterprises.</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South Africa Cape Town</dc:title>
  <dc:creator/>
  <dc:language>en</dc:language>
  <cp:keywords/>
  <dcterms:created xsi:type="dcterms:W3CDTF">2026-07-23T19:20:20Z</dcterms:created>
  <dcterms:modified xsi:type="dcterms:W3CDTF">2026-07-23T19:20:20Z</dcterms:modified>
</cp:coreProperties>
</file>

<file path=docProps/custom.xml><?xml version="1.0" encoding="utf-8"?>
<Properties xmlns="http://schemas.openxmlformats.org/officeDocument/2006/custom-properties" xmlns:vt="http://schemas.openxmlformats.org/officeDocument/2006/docPropsVTypes"/>
</file>