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Welder</w:t>
      </w:r>
      <w:r>
        <w:t xml:space="preserve"> </w:t>
      </w:r>
      <w:r>
        <w:t xml:space="preserve">|</w:t>
      </w:r>
      <w:r>
        <w:t xml:space="preserve"> </w:t>
      </w:r>
      <w:r>
        <w:t xml:space="preserve">South</w:t>
      </w:r>
      <w:r>
        <w:t xml:space="preserve"> </w:t>
      </w:r>
      <w:r>
        <w:t xml:space="preserve">Korea</w:t>
      </w:r>
      <w:r>
        <w:t xml:space="preserve"> </w:t>
      </w:r>
      <w:r>
        <w:t xml:space="preserve">Seoul</w:t>
      </w:r>
    </w:p>
    <w:bookmarkStart w:id="39" w:name="resume"/>
    <w:p>
      <w:pPr>
        <w:pStyle w:val="Heading1"/>
      </w:pPr>
      <w:r>
        <w:rPr>
          <w:bCs/>
          <w:b/>
        </w:rPr>
        <w:t xml:space="preserve">Resume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123, Seoul Tower Building, Gangnam-gu, Seoul, South Korea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+82-10-1234-5678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johndoe.welder@gmail.com</w:t>
      </w:r>
    </w:p>
    <w:bookmarkEnd w:id="20"/>
    <w:bookmarkEnd w:id="21"/>
    <w:bookmarkStart w:id="22" w:name="professional-summary"/>
    <w:p>
      <w:pPr>
        <w:pStyle w:val="Heading2"/>
      </w:pPr>
      <w:r>
        <w:rPr>
          <w:bCs/>
          <w:b/>
        </w:rPr>
        <w:t xml:space="preserve">Professional Summary</w:t>
      </w:r>
    </w:p>
    <w:p>
      <w:pPr>
        <w:pStyle w:val="FirstParagraph"/>
      </w:pPr>
      <w:r>
        <w:t xml:space="preserve">Experienced and certified Welder with over 8 years of expertise in industrial, construction, and manufacturing sectors. Specializing in advanced welding techniques such as MIG, TIG, SMAW, and FCAW. Proven ability to deliver high-quality welds under tight deadlines while adhering to strict safety standards. Committed to excellence and innovation in every project. A dedicated professional seeking opportunities to contribute skills and knowledge within the dynamic industrial landscape of South Korea Seoul.</w:t>
      </w:r>
    </w:p>
    <w:bookmarkEnd w:id="22"/>
    <w:bookmarkStart w:id="26" w:name="work-experience"/>
    <w:p>
      <w:pPr>
        <w:pStyle w:val="Heading2"/>
      </w:pPr>
      <w:r>
        <w:rPr>
          <w:bCs/>
          <w:b/>
        </w:rPr>
        <w:t xml:space="preserve">Work Experience</w:t>
      </w:r>
    </w:p>
    <w:bookmarkStart w:id="23" w:name="senior-welder"/>
    <w:p>
      <w:pPr>
        <w:pStyle w:val="Heading3"/>
      </w:pPr>
      <w:r>
        <w:rPr>
          <w:bCs/>
          <w:b/>
        </w:rPr>
        <w:t xml:space="preserve">Senior Welder</w:t>
      </w:r>
    </w:p>
    <w:p>
      <w:pPr>
        <w:pStyle w:val="FirstParagraph"/>
      </w:pPr>
      <w:r>
        <w:rPr>
          <w:iCs/>
          <w:i/>
        </w:rPr>
        <w:t xml:space="preserve">Korea Steel Construction Co., Ltd. | Seoul, South Korea</w:t>
      </w:r>
    </w:p>
    <w:p>
      <w:pPr>
        <w:numPr>
          <w:ilvl w:val="0"/>
          <w:numId w:val="1001"/>
        </w:numPr>
        <w:pStyle w:val="Compact"/>
      </w:pPr>
      <w:r>
        <w:t xml:space="preserve">Supervised a team of 10 welders to complete large-scale infrastructure projects, including bridges and commercial buildings in Seoul.</w:t>
      </w:r>
    </w:p>
    <w:p>
      <w:pPr>
        <w:numPr>
          <w:ilvl w:val="0"/>
          <w:numId w:val="1001"/>
        </w:numPr>
        <w:pStyle w:val="Compact"/>
      </w:pPr>
      <w:r>
        <w:t xml:space="preserve">Ensured all welding processes met Korean industrial standards (KSC) and international safety regulations (ISO 3834).</w:t>
      </w:r>
    </w:p>
    <w:p>
      <w:pPr>
        <w:numPr>
          <w:ilvl w:val="0"/>
          <w:numId w:val="1001"/>
        </w:numPr>
        <w:pStyle w:val="Compact"/>
      </w:pPr>
      <w:r>
        <w:t xml:space="preserve">Optimized welding procedures to reduce material waste by 15%, contributing to cost savings for the company.</w:t>
      </w:r>
    </w:p>
    <w:p>
      <w:pPr>
        <w:numPr>
          <w:ilvl w:val="0"/>
          <w:numId w:val="1001"/>
        </w:numPr>
        <w:pStyle w:val="Compact"/>
      </w:pPr>
      <w:r>
        <w:t xml:space="preserve">Provided technical training to junior welders, improving team efficiency and reducing project completion times by 20%.</w:t>
      </w:r>
    </w:p>
    <w:bookmarkEnd w:id="23"/>
    <w:bookmarkStart w:id="24" w:name="welding-technician"/>
    <w:p>
      <w:pPr>
        <w:pStyle w:val="Heading3"/>
      </w:pPr>
      <w:r>
        <w:rPr>
          <w:bCs/>
          <w:b/>
        </w:rPr>
        <w:t xml:space="preserve">Welding Technician</w:t>
      </w:r>
    </w:p>
    <w:p>
      <w:pPr>
        <w:pStyle w:val="FirstParagraph"/>
      </w:pPr>
      <w:r>
        <w:rPr>
          <w:iCs/>
          <w:i/>
        </w:rPr>
        <w:t xml:space="preserve">Seoul Industrial Solutions | Seoul, South Korea</w:t>
      </w:r>
    </w:p>
    <w:p>
      <w:pPr>
        <w:numPr>
          <w:ilvl w:val="0"/>
          <w:numId w:val="1002"/>
        </w:numPr>
        <w:pStyle w:val="Compact"/>
      </w:pPr>
      <w:r>
        <w:t xml:space="preserve">Performed precision welding on complex metal structures for automotive and machinery sectors in Seoul.</w:t>
      </w:r>
    </w:p>
    <w:p>
      <w:pPr>
        <w:numPr>
          <w:ilvl w:val="0"/>
          <w:numId w:val="1002"/>
        </w:numPr>
        <w:pStyle w:val="Compact"/>
      </w:pPr>
      <w:r>
        <w:t xml:space="preserve">Maintained and calibrated welding equipment to ensure consistent quality and compliance with Korean safety protocols.</w:t>
      </w:r>
    </w:p>
    <w:p>
      <w:pPr>
        <w:numPr>
          <w:ilvl w:val="0"/>
          <w:numId w:val="1002"/>
        </w:numPr>
        <w:pStyle w:val="Compact"/>
      </w:pPr>
      <w:r>
        <w:t xml:space="preserve">Collaborated with engineers to modify designs for improved weldability, resulting in a 25% reduction in rework.</w:t>
      </w:r>
    </w:p>
    <w:p>
      <w:pPr>
        <w:numPr>
          <w:ilvl w:val="0"/>
          <w:numId w:val="1002"/>
        </w:numPr>
        <w:pStyle w:val="Compact"/>
      </w:pPr>
      <w:r>
        <w:t xml:space="preserve">Completed over 100+ projects across Seoul, including HVAC systems and steel framework installations.</w:t>
      </w:r>
    </w:p>
    <w:bookmarkEnd w:id="24"/>
    <w:bookmarkStart w:id="25" w:name="welder-apprentice"/>
    <w:p>
      <w:pPr>
        <w:pStyle w:val="Heading3"/>
      </w:pPr>
      <w:r>
        <w:rPr>
          <w:bCs/>
          <w:b/>
        </w:rPr>
        <w:t xml:space="preserve">Welder Apprentice</w:t>
      </w:r>
    </w:p>
    <w:p>
      <w:pPr>
        <w:pStyle w:val="FirstParagraph"/>
      </w:pPr>
      <w:r>
        <w:rPr>
          <w:iCs/>
          <w:i/>
        </w:rPr>
        <w:t xml:space="preserve">Korea Welding Academy | Seoul, South Korea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MIG, TIG, and SMAW welding techniques under the guidance of certified instructors.</w:t>
      </w:r>
    </w:p>
    <w:p>
      <w:pPr>
        <w:numPr>
          <w:ilvl w:val="0"/>
          <w:numId w:val="1003"/>
        </w:numPr>
        <w:pStyle w:val="Compact"/>
      </w:pPr>
      <w:r>
        <w:t xml:space="preserve">Completed 200+ hours of practical training on advanced welding machines and automated systems used in Seoul’s manufacturing sector.</w:t>
      </w:r>
    </w:p>
    <w:p>
      <w:pPr>
        <w:numPr>
          <w:ilvl w:val="0"/>
          <w:numId w:val="1003"/>
        </w:numPr>
        <w:pStyle w:val="Compact"/>
      </w:pPr>
      <w:r>
        <w:t xml:space="preserve">Participated in safety drills and emergency response simulations to prepare for high-pressure environments in South Korea Seoul.</w:t>
      </w:r>
    </w:p>
    <w:bookmarkEnd w:id="25"/>
    <w:bookmarkEnd w:id="26"/>
    <w:bookmarkStart w:id="27" w:name="skills"/>
    <w:p>
      <w:pPr>
        <w:pStyle w:val="Heading2"/>
      </w:pPr>
      <w:r>
        <w:rPr>
          <w:bCs/>
          <w:b/>
        </w:rP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MIG, TIG, SMAW, FCAW welding; plasma cutting; oxy-acetylene welding; blueprint reading.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Safety Compliance:</w:t>
      </w:r>
      <w:r>
        <w:t xml:space="preserve"> </w:t>
      </w:r>
      <w:r>
        <w:t xml:space="preserve">OSHA standards; Korean Industrial Safety Act (KISA); hazard identification and mitigation.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AutoCAD for weld design, SolidWorks for 3D modeling, Microsoft Excel for project tracking.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 and Korean (reading/writing). Basic conversational skills in Korean to collaborate with local teams in Seoul.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Tools &amp; Equipment:</w:t>
      </w:r>
      <w:r>
        <w:t xml:space="preserve"> </w:t>
      </w:r>
      <w:r>
        <w:t xml:space="preserve">Arc welders, MIG/TIG torches, plasma cutters, welding gauges, and inspection tools.</w:t>
      </w:r>
    </w:p>
    <w:bookmarkEnd w:id="27"/>
    <w:bookmarkStart w:id="32" w:name="education-certifications"/>
    <w:bookmarkStart w:id="31" w:name="educational-background-certifications"/>
    <w:p>
      <w:pPr>
        <w:pStyle w:val="Heading2"/>
      </w:pPr>
      <w:r>
        <w:rPr>
          <w:bCs/>
          <w:b/>
        </w:rPr>
        <w:t xml:space="preserve">Educational Background &amp; Certifications</w:t>
      </w:r>
    </w:p>
    <w:bookmarkStart w:id="28" w:name="certified-welding-inspector-cwi"/>
    <w:p>
      <w:pPr>
        <w:pStyle w:val="Heading3"/>
      </w:pPr>
      <w:r>
        <w:rPr>
          <w:bCs/>
          <w:b/>
        </w:rPr>
        <w:t xml:space="preserve">Certified Welding Inspector (CWI)</w:t>
      </w:r>
    </w:p>
    <w:p>
      <w:pPr>
        <w:pStyle w:val="FirstParagraph"/>
      </w:pPr>
      <w:r>
        <w:rPr>
          <w:iCs/>
          <w:i/>
        </w:rPr>
        <w:t xml:space="preserve">American Welding Society (AWS) | 2018</w:t>
      </w:r>
    </w:p>
    <w:p>
      <w:pPr>
        <w:pStyle w:val="BodyText"/>
      </w:pPr>
      <w:r>
        <w:t xml:space="preserve">Completed rigorous training in welding inspection, quality control, and metallurgy. Qualified to assess welds for compliance with Korean and international standards.</w:t>
      </w:r>
    </w:p>
    <w:bookmarkEnd w:id="28"/>
    <w:bookmarkStart w:id="29" w:name="vocational-certification-in-welding"/>
    <w:p>
      <w:pPr>
        <w:pStyle w:val="Heading3"/>
      </w:pPr>
      <w:r>
        <w:rPr>
          <w:bCs/>
          <w:b/>
        </w:rPr>
        <w:t xml:space="preserve">Vocational Certification in Welding</w:t>
      </w:r>
    </w:p>
    <w:p>
      <w:pPr>
        <w:pStyle w:val="FirstParagraph"/>
      </w:pPr>
      <w:r>
        <w:rPr>
          <w:iCs/>
          <w:i/>
        </w:rPr>
        <w:t xml:space="preserve">Korea Institute of Industrial Technology (KITECH) | 2015</w:t>
      </w:r>
    </w:p>
    <w:p>
      <w:pPr>
        <w:pStyle w:val="BodyText"/>
      </w:pPr>
      <w:r>
        <w:t xml:space="preserve">Specialized in industrial welding techniques, including advanced TIG and MIG methods. Hands-on training with equipment used in South Korea’s manufacturing sector.</w:t>
      </w:r>
    </w:p>
    <w:bookmarkEnd w:id="29"/>
    <w:bookmarkStart w:id="30" w:name="high-school-diploma"/>
    <w:p>
      <w:pPr>
        <w:pStyle w:val="Heading3"/>
      </w:pPr>
      <w:r>
        <w:rPr>
          <w:bCs/>
          <w:b/>
        </w:rPr>
        <w:t xml:space="preserve">High School Diploma</w:t>
      </w:r>
    </w:p>
    <w:p>
      <w:pPr>
        <w:pStyle w:val="FirstParagraph"/>
      </w:pPr>
      <w:r>
        <w:rPr>
          <w:iCs/>
          <w:i/>
        </w:rPr>
        <w:t xml:space="preserve">Seoul Technical High School | 2010</w:t>
      </w:r>
    </w:p>
    <w:p>
      <w:pPr>
        <w:pStyle w:val="BodyText"/>
      </w:pPr>
      <w:r>
        <w:t xml:space="preserve">Focus on mechanical engineering and practical skills. Participated in welding competitions, winning regional awards for precision and creativity.</w:t>
      </w:r>
    </w:p>
    <w:bookmarkEnd w:id="30"/>
    <w:bookmarkEnd w:id="31"/>
    <w:bookmarkEnd w:id="32"/>
    <w:bookmarkStart w:id="37" w:name="projects"/>
    <w:bookmarkStart w:id="36" w:name="notable-projects-in-south-korea-seoul"/>
    <w:p>
      <w:pPr>
        <w:pStyle w:val="Heading2"/>
      </w:pPr>
      <w:r>
        <w:rPr>
          <w:bCs/>
          <w:b/>
        </w:rPr>
        <w:t xml:space="preserve">Notable Projects in South Korea Seoul</w:t>
      </w:r>
    </w:p>
    <w:bookmarkStart w:id="33" w:name="seoul-grand-bridge-reconstruction"/>
    <w:p>
      <w:pPr>
        <w:pStyle w:val="Heading3"/>
      </w:pPr>
      <w:r>
        <w:rPr>
          <w:bCs/>
          <w:b/>
        </w:rPr>
        <w:t xml:space="preserve">Seoul Grand Bridge Reconstruction</w:t>
      </w:r>
    </w:p>
    <w:p>
      <w:pPr>
        <w:pStyle w:val="FirstParagraph"/>
      </w:pPr>
      <w:r>
        <w:rPr>
          <w:iCs/>
          <w:i/>
        </w:rPr>
        <w:t xml:space="preserve">2019–2021 | Korea Steel Construction Co., Ltd.</w:t>
      </w:r>
    </w:p>
    <w:p>
      <w:pPr>
        <w:pStyle w:val="BodyText"/>
      </w:pPr>
      <w:r>
        <w:t xml:space="preserve">Played a key role in welding the steel framework of the bridge, ensuring structural integrity and compliance with Korean engineering standards. Project completed 6 months ahead of schedule.</w:t>
      </w:r>
    </w:p>
    <w:bookmarkEnd w:id="33"/>
    <w:bookmarkStart w:id="34" w:name="industrial-plant-expansion"/>
    <w:p>
      <w:pPr>
        <w:pStyle w:val="Heading3"/>
      </w:pPr>
      <w:r>
        <w:rPr>
          <w:bCs/>
          <w:b/>
        </w:rPr>
        <w:t xml:space="preserve">Industrial Plant Expansion</w:t>
      </w:r>
    </w:p>
    <w:p>
      <w:pPr>
        <w:pStyle w:val="FirstParagraph"/>
      </w:pPr>
      <w:r>
        <w:rPr>
          <w:iCs/>
          <w:i/>
        </w:rPr>
        <w:t xml:space="preserve">2020 | Seoul Industrial Solutions</w:t>
      </w:r>
    </w:p>
    <w:p>
      <w:pPr>
        <w:pStyle w:val="BodyText"/>
      </w:pPr>
      <w:r>
        <w:t xml:space="preserve">Managed welding operations for a new manufacturing facility, including piping systems and support structures. Achieved 100% safety compliance throughout the project.</w:t>
      </w:r>
    </w:p>
    <w:bookmarkEnd w:id="34"/>
    <w:bookmarkStart w:id="35" w:name="X2e5a55ac41ad12718709a26395c678c5047950d"/>
    <w:p>
      <w:pPr>
        <w:pStyle w:val="Heading3"/>
      </w:pPr>
      <w:r>
        <w:rPr>
          <w:bCs/>
          <w:b/>
        </w:rPr>
        <w:t xml:space="preserve">Korean Automotive Component Manufacturing</w:t>
      </w:r>
    </w:p>
    <w:p>
      <w:pPr>
        <w:pStyle w:val="FirstParagraph"/>
      </w:pPr>
      <w:r>
        <w:rPr>
          <w:iCs/>
          <w:i/>
        </w:rPr>
        <w:t xml:space="preserve">2018 | Seoul-based Auto Parts Co.</w:t>
      </w:r>
    </w:p>
    <w:p>
      <w:pPr>
        <w:pStyle w:val="BodyText"/>
      </w:pPr>
      <w:r>
        <w:t xml:space="preserve">Produced high-precision welds for vehicle frames and chassis, meeting the exacting standards of South Korea’s automotive industry.</w:t>
      </w:r>
    </w:p>
    <w:bookmarkEnd w:id="35"/>
    <w:bookmarkEnd w:id="36"/>
    <w:bookmarkEnd w:id="37"/>
    <w:bookmarkStart w:id="38" w:name="references"/>
    <w:p>
      <w:pPr>
        <w:pStyle w:val="Heading2"/>
      </w:pPr>
      <w:r>
        <w:rPr>
          <w:bCs/>
          <w:b/>
        </w:rPr>
        <w:t xml:space="preserve">References</w:t>
      </w:r>
    </w:p>
    <w:p>
      <w:pPr>
        <w:pStyle w:val="FirstParagraph"/>
      </w:pPr>
      <w:r>
        <w:t xml:space="preserve">Available upon request. Previous employers in South Korea Seoul include Korea Steel Construction Co., Ltd. and Seoul Industrial Solutions.</w:t>
      </w:r>
    </w:p>
    <w:bookmarkEnd w:id="38"/>
    <w:p>
      <w:pPr>
        <w:pStyle w:val="BodyText"/>
      </w:pPr>
      <w:r>
        <w:rPr>
          <w:iCs/>
          <w:i/>
        </w:rPr>
        <w:t xml:space="preserve">This resume is tailored for a Welder seeking employment opportunities in South Korea Seoul, emphasizing technical expertise, safety compliance, and project success in the region.</w:t>
      </w:r>
    </w:p>
    <w:bookmarkEnd w:id="3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Welder | South Korea Seoul</dc:title>
  <dc:creator/>
  <dc:language>en</dc:language>
  <cp:keywords/>
  <dcterms:created xsi:type="dcterms:W3CDTF">2026-06-02T08:43:24Z</dcterms:created>
  <dcterms:modified xsi:type="dcterms:W3CDTF">2026-06-02T08:43:24Z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