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Welder</w:t>
      </w:r>
      <w:r>
        <w:t xml:space="preserve"> </w:t>
      </w:r>
      <w:r>
        <w:t xml:space="preserve">in</w:t>
      </w:r>
      <w:r>
        <w:t xml:space="preserve"> </w:t>
      </w:r>
      <w:r>
        <w:t xml:space="preserve">Turkey</w:t>
      </w:r>
      <w:r>
        <w:t xml:space="preserve"> </w:t>
      </w:r>
      <w:r>
        <w:t xml:space="preserve">Istanbul</w:t>
      </w:r>
    </w:p>
    <w:bookmarkStart w:id="31" w:name="welder-resume"/>
    <w:p>
      <w:pPr>
        <w:pStyle w:val="Heading1"/>
      </w:pPr>
      <w:r>
        <w:t xml:space="preserve">Welder Resume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Ahmet Yılmaz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34000 Istanbul, Turkey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ahmet.yilmaz@example.com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+90 555 123 4567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highly skilled and dedicated Welder with over 8 years of experience in the construction, manufacturing, and infrastructure sectors across Turkey Istanbul. Proficient in various welding techniques including MIG, TIG, and Stick welding, with a strong commitment to safety standards and quality workmanship. A team player who thrives in dynamic environments and is well-versed in local Turkish industry practices. Committed to delivering precise and durable welds for both structural and decorative applications. Proven expertise in working on projects ranging from large-scale industrial facilities to residential structures, ensuring compliance with Turkish regulations and international standards.</w:t>
      </w:r>
    </w:p>
    <w:bookmarkEnd w:id="21"/>
    <w:bookmarkStart w:id="25" w:name="work-experience"/>
    <w:p>
      <w:pPr>
        <w:pStyle w:val="Heading2"/>
      </w:pPr>
      <w:r>
        <w:t xml:space="preserve">Work Experience</w:t>
      </w:r>
    </w:p>
    <w:bookmarkStart w:id="22" w:name="senior-welder"/>
    <w:p>
      <w:pPr>
        <w:pStyle w:val="Heading3"/>
      </w:pPr>
      <w:r>
        <w:t xml:space="preserve">Senior Welder</w:t>
      </w:r>
    </w:p>
    <w:p>
      <w:pPr>
        <w:pStyle w:val="FirstParagraph"/>
      </w:pPr>
      <w:r>
        <w:rPr>
          <w:bCs/>
          <w:b/>
        </w:rPr>
        <w:t xml:space="preserve">Marmara Metal Works Ltd.</w:t>
      </w:r>
      <w:r>
        <w:t xml:space="preserve">, Istanbul, Turkey</w:t>
      </w:r>
      <w:r>
        <w:br/>
      </w:r>
      <w:r>
        <w:rPr>
          <w:iCs/>
          <w:i/>
        </w:rPr>
        <w:t xml:space="preserve">January 2018 – Present</w:t>
      </w:r>
    </w:p>
    <w:p>
      <w:pPr>
        <w:numPr>
          <w:ilvl w:val="0"/>
          <w:numId w:val="1001"/>
        </w:numPr>
        <w:pStyle w:val="Compact"/>
      </w:pPr>
      <w:r>
        <w:t xml:space="preserve">Lead a team of 5 welders to complete large-scale projects, including the fabrication of steel structures for industrial plants and commercial buildings in Istanbul.</w:t>
      </w:r>
    </w:p>
    <w:p>
      <w:pPr>
        <w:numPr>
          <w:ilvl w:val="0"/>
          <w:numId w:val="1001"/>
        </w:numPr>
        <w:pStyle w:val="Compact"/>
      </w:pPr>
      <w:r>
        <w:t xml:space="preserve">Ensured all welds met Turkish TSE (Turkish Standards Institution) requirements and international standards such as AWS D1.1.</w:t>
      </w:r>
    </w:p>
    <w:p>
      <w:pPr>
        <w:numPr>
          <w:ilvl w:val="0"/>
          <w:numId w:val="1001"/>
        </w:numPr>
        <w:pStyle w:val="Compact"/>
      </w:pPr>
      <w:r>
        <w:t xml:space="preserve">Collaborated with engineers to interpret technical drawings and specifications, ensuring accuracy in complex welding tasks.</w:t>
      </w:r>
    </w:p>
    <w:p>
      <w:pPr>
        <w:numPr>
          <w:ilvl w:val="0"/>
          <w:numId w:val="1001"/>
        </w:numPr>
        <w:pStyle w:val="Compact"/>
      </w:pPr>
      <w:r>
        <w:t xml:space="preserve">Provided training to junior welders on advanced techniques, safety protocols, and the use of modern welding equipment in Turkey Istanbul.</w:t>
      </w:r>
    </w:p>
    <w:p>
      <w:pPr>
        <w:numPr>
          <w:ilvl w:val="0"/>
          <w:numId w:val="1001"/>
        </w:numPr>
        <w:pStyle w:val="Compact"/>
      </w:pPr>
      <w:r>
        <w:t xml:space="preserve">Played a key role in the completion of a 120-meter-long bridge in the European side of Istanbul, which was recognized for its structural integrity and aesthetic design.</w:t>
      </w:r>
    </w:p>
    <w:bookmarkEnd w:id="22"/>
    <w:bookmarkStart w:id="23" w:name="journeyman-welder"/>
    <w:p>
      <w:pPr>
        <w:pStyle w:val="Heading3"/>
      </w:pPr>
      <w:r>
        <w:t xml:space="preserve">Journeyman Welder</w:t>
      </w:r>
    </w:p>
    <w:p>
      <w:pPr>
        <w:pStyle w:val="FirstParagraph"/>
      </w:pPr>
      <w:r>
        <w:rPr>
          <w:bCs/>
          <w:b/>
        </w:rPr>
        <w:t xml:space="preserve">Bosphorus Construction Co.</w:t>
      </w:r>
      <w:r>
        <w:t xml:space="preserve">, Istanbul, Turkey</w:t>
      </w:r>
      <w:r>
        <w:br/>
      </w:r>
      <w:r>
        <w:rPr>
          <w:iCs/>
          <w:i/>
        </w:rPr>
        <w:t xml:space="preserve">March 2015 – December 2017</w:t>
      </w:r>
    </w:p>
    <w:p>
      <w:pPr>
        <w:numPr>
          <w:ilvl w:val="0"/>
          <w:numId w:val="1002"/>
        </w:numPr>
        <w:pStyle w:val="Compact"/>
      </w:pPr>
      <w:r>
        <w:t xml:space="preserve">Performed welding tasks on high-rise buildings and residential complexes across Istanbul, ensuring compliance with local building codes.</w:t>
      </w:r>
    </w:p>
    <w:p>
      <w:pPr>
        <w:numPr>
          <w:ilvl w:val="0"/>
          <w:numId w:val="1002"/>
        </w:numPr>
        <w:pStyle w:val="Compact"/>
      </w:pPr>
      <w:r>
        <w:t xml:space="preserve">Utilized MIG and TIG welding techniques to join stainless steel and carbon steel components for both structural and decorative purposes.</w:t>
      </w:r>
    </w:p>
    <w:p>
      <w:pPr>
        <w:numPr>
          <w:ilvl w:val="0"/>
          <w:numId w:val="1002"/>
        </w:numPr>
        <w:pStyle w:val="Compact"/>
      </w:pPr>
      <w:r>
        <w:t xml:space="preserve">Maintained a clean work environment, adhering to OSHA safety standards while working in challenging conditions across Turkey Istanbul.</w:t>
      </w:r>
    </w:p>
    <w:p>
      <w:pPr>
        <w:numPr>
          <w:ilvl w:val="0"/>
          <w:numId w:val="1002"/>
        </w:numPr>
        <w:pStyle w:val="Compact"/>
      </w:pPr>
      <w:r>
        <w:t xml:space="preserve">Assisted in the maintenance of welding equipment, ensuring optimal performance and reducing downtime during critical projects.</w:t>
      </w:r>
    </w:p>
    <w:p>
      <w:pPr>
        <w:numPr>
          <w:ilvl w:val="0"/>
          <w:numId w:val="1002"/>
        </w:numPr>
        <w:pStyle w:val="Compact"/>
      </w:pPr>
      <w:r>
        <w:t xml:space="preserve">Contributed to a 200-unit residential development project in Kadıköy, Istanbul, which was completed ahead of schedule due to efficient team coordination.</w:t>
      </w:r>
    </w:p>
    <w:bookmarkEnd w:id="23"/>
    <w:bookmarkStart w:id="24" w:name="apprentice-welder"/>
    <w:p>
      <w:pPr>
        <w:pStyle w:val="Heading3"/>
      </w:pPr>
      <w:r>
        <w:t xml:space="preserve">Apprentice Welder</w:t>
      </w:r>
    </w:p>
    <w:p>
      <w:pPr>
        <w:pStyle w:val="FirstParagraph"/>
      </w:pPr>
      <w:r>
        <w:rPr>
          <w:bCs/>
          <w:b/>
        </w:rPr>
        <w:t xml:space="preserve">Turkey Welding Academy</w:t>
      </w:r>
      <w:r>
        <w:t xml:space="preserve">, Istanbul, Turkey</w:t>
      </w:r>
      <w:r>
        <w:br/>
      </w:r>
      <w:r>
        <w:rPr>
          <w:iCs/>
          <w:i/>
        </w:rPr>
        <w:t xml:space="preserve">June 2012 – February 2015</w:t>
      </w:r>
    </w:p>
    <w:p>
      <w:pPr>
        <w:numPr>
          <w:ilvl w:val="0"/>
          <w:numId w:val="1003"/>
        </w:numPr>
        <w:pStyle w:val="Compact"/>
      </w:pPr>
      <w:r>
        <w:t xml:space="preserve">Completed a certified welding training program that included hands-on practice with various welding methods and materials.</w:t>
      </w:r>
    </w:p>
    <w:p>
      <w:pPr>
        <w:numPr>
          <w:ilvl w:val="0"/>
          <w:numId w:val="1003"/>
        </w:numPr>
        <w:pStyle w:val="Compact"/>
      </w:pPr>
      <w:r>
        <w:t xml:space="preserve">Gained expertise in reading blueprints, interpreting technical drawings, and preparing surfaces for welding in industrial settings.</w:t>
      </w:r>
    </w:p>
    <w:p>
      <w:pPr>
        <w:numPr>
          <w:ilvl w:val="0"/>
          <w:numId w:val="1003"/>
        </w:numPr>
        <w:pStyle w:val="Compact"/>
      </w:pPr>
      <w:r>
        <w:t xml:space="preserve">Received mentorship from experienced welders who emphasized the importance of precision and safety in Turkey Istanbul's construction industry.</w:t>
      </w:r>
    </w:p>
    <w:p>
      <w:pPr>
        <w:numPr>
          <w:ilvl w:val="0"/>
          <w:numId w:val="1003"/>
        </w:numPr>
        <w:pStyle w:val="Compact"/>
      </w:pPr>
      <w:r>
        <w:t xml:space="preserve">Participated in workshops focused on emerging technologies such as robotic welding systems used in modern Turkish manufacturing facilities.</w:t>
      </w:r>
    </w:p>
    <w:bookmarkEnd w:id="24"/>
    <w:bookmarkEnd w:id="25"/>
    <w:bookmarkStart w:id="26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MIG, TIG, Stick welding; proficiency with oxy-acetylene cutting; knowledge of stainless steel, aluminum, and carbon steel welding.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Software:</w:t>
      </w:r>
      <w:r>
        <w:t xml:space="preserve"> </w:t>
      </w:r>
      <w:r>
        <w:t xml:space="preserve">Basic CAD software for reading technical drawings; familiarity with project management tools used in Turkish construction firms.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Safety &amp; Compliance:</w:t>
      </w:r>
      <w:r>
        <w:t xml:space="preserve"> </w:t>
      </w:r>
      <w:r>
        <w:t xml:space="preserve">Certified in OSHA standards; experience with PPE (Personal Protective Equipment) and fire safety protocols specific to Turkey Istanbul's industrial zones.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Soft Skills:</w:t>
      </w:r>
      <w:r>
        <w:t xml:space="preserve"> </w:t>
      </w:r>
      <w:r>
        <w:t xml:space="preserve">Strong communication, teamwork, problem-solving, and time management. Ability to work independently or as part of a team in fast-paced environments.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Turkish (fluent), English (proficient).</w:t>
      </w:r>
    </w:p>
    <w:bookmarkEnd w:id="26"/>
    <w:bookmarkStart w:id="27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Turkey Welding Academy</w:t>
      </w:r>
      <w:r>
        <w:t xml:space="preserve">, Istanbul, Turkey</w:t>
      </w:r>
      <w:r>
        <w:br/>
      </w:r>
      <w:r>
        <w:rPr>
          <w:iCs/>
          <w:i/>
        </w:rPr>
        <w:t xml:space="preserve">Diploma in Industrial Welding - 2015</w:t>
      </w:r>
    </w:p>
    <w:p>
      <w:pPr>
        <w:pStyle w:val="BodyText"/>
      </w:pPr>
      <w:r>
        <w:t xml:space="preserve">Awarded a certificate of excellence in advanced welding techniques, recognizing outstanding performance during the apprenticeship program. Courses included metallurgy, weld inspection, and quality control practices aligned with Turkish industry standards.</w:t>
      </w:r>
    </w:p>
    <w:bookmarkEnd w:id="27"/>
    <w:bookmarkStart w:id="28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AWS Certified Welder (AWS D1.1)</w:t>
      </w:r>
      <w:r>
        <w:t xml:space="preserve"> </w:t>
      </w:r>
      <w:r>
        <w:t xml:space="preserve">– American Welding Society (2019)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TSE Certification for Structural Welding</w:t>
      </w:r>
      <w:r>
        <w:t xml:space="preserve"> </w:t>
      </w:r>
      <w:r>
        <w:t xml:space="preserve">– Turkish Standards Institution (2020)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OSHA 30-Hour General Industry Certification</w:t>
      </w:r>
      <w:r>
        <w:t xml:space="preserve"> </w:t>
      </w:r>
      <w:r>
        <w:t xml:space="preserve">– Occupational Safety and Health Administration (2017)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First Aid and CPR Certification</w:t>
      </w:r>
      <w:r>
        <w:t xml:space="preserve"> </w:t>
      </w:r>
      <w:r>
        <w:t xml:space="preserve">– Red Crescent Society, Istanbul (2018)</w:t>
      </w:r>
    </w:p>
    <w:bookmarkEnd w:id="28"/>
    <w:bookmarkStart w:id="29" w:name="projects-achievements"/>
    <w:p>
      <w:pPr>
        <w:pStyle w:val="Heading2"/>
      </w:pPr>
      <w:r>
        <w:t xml:space="preserve">Projects &amp; Achievements</w:t>
      </w:r>
    </w:p>
    <w:p>
      <w:pPr>
        <w:pStyle w:val="FirstParagraph"/>
      </w:pPr>
      <w:r>
        <w:rPr>
          <w:bCs/>
          <w:b/>
        </w:rPr>
        <w:t xml:space="preserve">Istanbul Metro Expansion Project</w:t>
      </w:r>
      <w:r>
        <w:t xml:space="preserve"> </w:t>
      </w:r>
      <w:r>
        <w:t xml:space="preserve">(2019-2021):</w:t>
      </w:r>
    </w:p>
    <w:p>
      <w:pPr>
        <w:numPr>
          <w:ilvl w:val="0"/>
          <w:numId w:val="1006"/>
        </w:numPr>
        <w:pStyle w:val="Compact"/>
      </w:pPr>
      <w:r>
        <w:t xml:space="preserve">Contributed to the welding of 50+ train carriages for the new metro lines in Istanbul, ensuring structural durability and compliance with Turkish transportation regulations.</w:t>
      </w:r>
    </w:p>
    <w:p>
      <w:pPr>
        <w:pStyle w:val="FirstParagraph"/>
      </w:pPr>
      <w:r>
        <w:rPr>
          <w:bCs/>
          <w:b/>
        </w:rPr>
        <w:t xml:space="preserve">Golden Horn Bridge Renovation</w:t>
      </w:r>
      <w:r>
        <w:t xml:space="preserve"> </w:t>
      </w:r>
      <w:r>
        <w:t xml:space="preserve">(2020):</w:t>
      </w:r>
    </w:p>
    <w:p>
      <w:pPr>
        <w:numPr>
          <w:ilvl w:val="0"/>
          <w:numId w:val="1007"/>
        </w:numPr>
        <w:pStyle w:val="Compact"/>
      </w:pPr>
      <w:r>
        <w:t xml:space="preserve">Participated in the restoration of a historic bridge in Istanbul, using TIG welding to repair intricate steel components while preserving historical integrity.</w:t>
      </w:r>
    </w:p>
    <w:bookmarkEnd w:id="29"/>
    <w:bookmarkStart w:id="30" w:name="additional-information"/>
    <w:p>
      <w:pPr>
        <w:pStyle w:val="Heading2"/>
      </w:pPr>
      <w:r>
        <w:t xml:space="preserve">Additional Information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Professional Affiliation:</w:t>
      </w:r>
      <w:r>
        <w:t xml:space="preserve"> </w:t>
      </w:r>
      <w:r>
        <w:t xml:space="preserve">Turkish Welding Society (TWS), Member since 2018.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Volunteer Work:</w:t>
      </w:r>
      <w:r>
        <w:t xml:space="preserve"> </w:t>
      </w:r>
      <w:r>
        <w:t xml:space="preserve">Assisted in rebuilding communities affected by natural disasters in Turkey, providing welding support for temporary shelters and infrastructure.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Hobbies:</w:t>
      </w:r>
      <w:r>
        <w:t xml:space="preserve"> </w:t>
      </w:r>
      <w:r>
        <w:t xml:space="preserve">Photography, exploring Istanbul's historical sites, and participating in local metalworking workshops.</w:t>
      </w:r>
    </w:p>
    <w:p>
      <w:pPr>
        <w:pStyle w:val="FirstParagraph"/>
      </w:pPr>
      <w:r>
        <w:t xml:space="preserve">This resume is tailored for a Welder seeking employment opportunities in Turkey Istanbul. It emphasizes technical expertise, adherence to local standards, and a proven track record of excellence in the welding industry. The document integrates keywords such as "Welder," "Resume," and "Turkey Istanbul" to align with specific job market requirements.</w:t>
      </w:r>
    </w:p>
    <w:bookmarkEnd w:id="30"/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Welder in Turkey Istanbul</dc:title>
  <dc:creator/>
  <dc:language>en</dc:language>
  <cp:keywords/>
  <dcterms:created xsi:type="dcterms:W3CDTF">2026-07-21T09:06:47Z</dcterms:created>
  <dcterms:modified xsi:type="dcterms:W3CDTF">2026-07-21T09:06:47Z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