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Hairdressing</w:t>
      </w:r>
      <w:r>
        <w:t xml:space="preserve"> </w:t>
      </w:r>
      <w:r>
        <w:t xml:space="preserve">Sales</w:t>
      </w:r>
      <w:r>
        <w:t xml:space="preserve"> </w:t>
      </w:r>
      <w:r>
        <w:t xml:space="preserve">Report</w:t>
      </w:r>
      <w:r>
        <w:t xml:space="preserve"> </w:t>
      </w:r>
      <w:r>
        <w:t xml:space="preserve">-</w:t>
      </w:r>
      <w:r>
        <w:t xml:space="preserve"> </w:t>
      </w:r>
      <w:r>
        <w:t xml:space="preserve">Islamabad,</w:t>
      </w:r>
      <w:r>
        <w:t xml:space="preserve"> </w:t>
      </w:r>
      <w:r>
        <w:t xml:space="preserve">Pakistan</w:t>
      </w:r>
    </w:p>
    <w:bookmarkStart w:id="29" w:name="X57f34a9d783adc910499869d597f81a1a442a73"/>
    <w:p>
      <w:pPr>
        <w:pStyle w:val="Heading1"/>
      </w:pPr>
      <w:r>
        <w:t xml:space="preserve">Comprehensive Sales Report: Premium Hairdressing Services in Islamabad, Pakistan</w:t>
      </w:r>
    </w:p>
    <w:bookmarkStart w:id="20" w:name="X225e66e2173d73e59f425da099e6b8042e55309"/>
    <w:p>
      <w:pPr>
        <w:pStyle w:val="Heading2"/>
      </w:pPr>
      <w:r>
        <w:t xml:space="preserve">Prepared for: [Business Name] Management Team</w:t>
      </w:r>
    </w:p>
    <w:p>
      <w:pPr>
        <w:pStyle w:val="FirstParagraph"/>
      </w:pPr>
      <w:r>
        <w:rPr>
          <w:bCs/>
          <w:b/>
        </w:rPr>
        <w:t xml:space="preserve">Date:</w:t>
      </w:r>
      <w:r>
        <w:t xml:space="preserve"> </w:t>
      </w:r>
      <w:r>
        <w:t xml:space="preserve">October 26, 2023</w:t>
      </w:r>
      <w:r>
        <w:br/>
      </w:r>
      <w:r>
        <w:rPr>
          <w:bCs/>
          <w:b/>
        </w:rPr>
        <w:t xml:space="preserve">Location:</w:t>
      </w:r>
      <w:r>
        <w:t xml:space="preserve"> </w:t>
      </w:r>
      <w:r>
        <w:t xml:space="preserve">Islamabad, Capital Territory of Pakistan</w:t>
      </w:r>
      <w:r>
        <w:br/>
      </w:r>
      <w:r>
        <w:rPr>
          <w:bCs/>
          <w:b/>
        </w:rPr>
        <w:t xml:space="preserve">Report Period:</w:t>
      </w:r>
      <w:r>
        <w:t xml:space="preserve"> </w:t>
      </w:r>
      <w:r>
        <w:t xml:space="preserve">Q3 2023 (July - September)</w:t>
      </w:r>
    </w:p>
    <w:bookmarkEnd w:id="20"/>
    <w:bookmarkStart w:id="21" w:name="i.-executive-summary"/>
    <w:p>
      <w:pPr>
        <w:pStyle w:val="Heading2"/>
      </w:pPr>
      <w:r>
        <w:t xml:space="preserve">I. Executive Summary</w:t>
      </w:r>
    </w:p>
    <w:p>
      <w:pPr>
        <w:pStyle w:val="FirstParagraph"/>
      </w:pPr>
      <w:r>
        <w:t xml:space="preserve">This Sales Report details the performance of our premium hairdressing salon in Islamabad, Pakistan during the third quarter of 2023. Operating within Pakistan's vibrant capital city, our establishment has demonstrated robust growth despite market challenges. The report confirms that strategic localization of services to Islamabad's cultural and social dynamics has driven a 18% year-over-year increase in revenue, solidifying our position as a leading</w:t>
      </w:r>
      <w:r>
        <w:t xml:space="preserve"> </w:t>
      </w:r>
      <w:r>
        <w:rPr>
          <w:iCs/>
          <w:i/>
        </w:rPr>
        <w:t xml:space="preserve">Hairdresser</w:t>
      </w:r>
      <w:r>
        <w:t xml:space="preserve"> </w:t>
      </w:r>
      <w:r>
        <w:t xml:space="preserve">destination in Pakistan Islamabad. Key achievements include expanded client retention rates (32%) and successful integration of traditional Pakistani haircare elements into modern styling techniques.</w:t>
      </w:r>
    </w:p>
    <w:bookmarkEnd w:id="21"/>
    <w:bookmarkStart w:id="22" w:name="X586287a98314436b0e30fe0b1ebeb2b8efba295"/>
    <w:p>
      <w:pPr>
        <w:pStyle w:val="Heading2"/>
      </w:pPr>
      <w:r>
        <w:t xml:space="preserve">II. Market Context: Hairdressing Industry in Pakistan Islamabad</w:t>
      </w:r>
    </w:p>
    <w:p>
      <w:pPr>
        <w:pStyle w:val="FirstParagraph"/>
      </w:pPr>
      <w:r>
        <w:t xml:space="preserve">Islamabad's beauty industry has experienced significant growth, fueled by rising disposable incomes, urbanization, and increased social engagement among Pakistan's professional class. As the political and diplomatic hub of Pakistan, Islamabad attracts a diverse clientele including diplomats, government officials, corporate professionals (especially in Blue Area and Diplomatic Enclave), and affluent residents. This unique demographic presents both opportunities for premium</w:t>
      </w:r>
      <w:r>
        <w:t xml:space="preserve"> </w:t>
      </w:r>
      <w:r>
        <w:rPr>
          <w:iCs/>
          <w:i/>
        </w:rPr>
        <w:t xml:space="preserve">Hairdresser</w:t>
      </w:r>
      <w:r>
        <w:t xml:space="preserve"> </w:t>
      </w:r>
      <w:r>
        <w:t xml:space="preserve">services and specific market requirements distinct from other Pakistani cities. Our analysis confirms that 73% of Islamabad's beauty consumers prioritize cultural sensitivity alongside quality service – a critical factor we've leveraged in our operations.</w:t>
      </w:r>
    </w:p>
    <w:bookmarkEnd w:id="22"/>
    <w:bookmarkStart w:id="23" w:name="iii.-sales-performance-analysis-q3-2023"/>
    <w:p>
      <w:pPr>
        <w:pStyle w:val="Heading2"/>
      </w:pPr>
      <w:r>
        <w:t xml:space="preserve">III. Sales Performance Analysis (Q3 2023)</w:t>
      </w:r>
    </w:p>
    <w:p>
      <w:pPr>
        <w:pStyle w:val="FirstParagraph"/>
      </w:pPr>
      <w:r>
        <w:t xml:space="preserve">Service Category</w:t>
      </w:r>
    </w:p>
    <w:p>
      <w:pPr>
        <w:pStyle w:val="BodyText"/>
      </w:pPr>
      <w:r>
        <w:t xml:space="preserve">Q3 2023 Revenue (PKR)</w:t>
      </w:r>
    </w:p>
    <w:p>
      <w:pPr>
        <w:pStyle w:val="BodyText"/>
      </w:pPr>
      <w:r>
        <w:t xml:space="preserve">YoY Change</w:t>
      </w:r>
    </w:p>
    <w:p>
      <w:pPr>
        <w:pStyle w:val="BodyText"/>
      </w:pPr>
      <w:r>
        <w:t xml:space="preserve">Market Share in Islamabad</w:t>
      </w:r>
    </w:p>
    <w:p>
      <w:pPr>
        <w:pStyle w:val="BodyText"/>
      </w:pPr>
      <w:r>
        <w:t xml:space="preserve">Premium Haircut &amp; Styling</w:t>
      </w:r>
    </w:p>
    <w:p>
      <w:pPr>
        <w:pStyle w:val="BodyText"/>
      </w:pPr>
      <w:r>
        <w:t xml:space="preserve">₨ 1,850,000</w:t>
      </w:r>
    </w:p>
    <w:p>
      <w:pPr>
        <w:pStyle w:val="BodyText"/>
      </w:pPr>
      <w:r>
        <w:t xml:space="preserve">+22%</w:t>
      </w:r>
    </w:p>
    <w:p>
      <w:pPr>
        <w:pStyle w:val="BodyText"/>
      </w:pPr>
      <w:r>
        <w:t xml:space="preserve">37% (up from 31%)</w:t>
      </w:r>
    </w:p>
    <w:p>
      <w:pPr>
        <w:pStyle w:val="BodyText"/>
      </w:pPr>
      <w:r>
        <w:t xml:space="preserve">Hair Coloring Services</w:t>
      </w:r>
    </w:p>
    <w:p>
      <w:pPr>
        <w:pStyle w:val="BodyText"/>
      </w:pPr>
      <w:r>
        <w:t xml:space="preserve">₨ 985,000</w:t>
      </w:r>
    </w:p>
    <w:p>
      <w:pPr>
        <w:pStyle w:val="BodyText"/>
      </w:pPr>
      <w:r>
        <w:t xml:space="preserve">+15%</w:t>
      </w:r>
    </w:p>
    <w:p>
      <w:pPr>
        <w:pStyle w:val="BodyText"/>
      </w:pPr>
      <w:r>
        <w:t xml:space="preserve">Total Salon Revenue</w:t>
      </w:r>
    </w:p>
    <w:p>
      <w:pPr>
        <w:pStyle w:val="BodyText"/>
      </w:pPr>
      <w:r>
        <w:t xml:space="preserve">₨ 3,275,642</w:t>
      </w:r>
    </w:p>
    <w:p>
      <w:pPr>
        <w:pStyle w:val="BodyText"/>
      </w:pPr>
      <w:r>
        <w:t xml:space="preserve">+18.4%</w:t>
      </w:r>
    </w:p>
    <w:p>
      <w:pPr>
        <w:pStyle w:val="BodyText"/>
      </w:pPr>
      <w:r>
        <w:t xml:space="preserve">The Q3 results reflect strong momentum in Pakistan Islamabad's premium hairdressing sector. Notable trends include:</w:t>
      </w:r>
    </w:p>
    <w:p>
      <w:pPr>
        <w:numPr>
          <w:ilvl w:val="0"/>
          <w:numId w:val="1001"/>
        </w:numPr>
        <w:pStyle w:val="Compact"/>
      </w:pPr>
      <w:r>
        <w:rPr>
          <w:bCs/>
          <w:b/>
        </w:rPr>
        <w:t xml:space="preserve">Peak Demand Periods:</w:t>
      </w:r>
      <w:r>
        <w:t xml:space="preserve"> </w:t>
      </w:r>
      <w:r>
        <w:t xml:space="preserve">62% of services booked during Friday-Saturday (aligning with weekend social activities common in Islamabad)</w:t>
      </w:r>
    </w:p>
    <w:p>
      <w:pPr>
        <w:numPr>
          <w:ilvl w:val="0"/>
          <w:numId w:val="1001"/>
        </w:numPr>
        <w:pStyle w:val="Compact"/>
      </w:pPr>
      <w:r>
        <w:rPr>
          <w:bCs/>
          <w:b/>
        </w:rPr>
        <w:t xml:space="preserve">Cultural Adaptation Success:</w:t>
      </w:r>
      <w:r>
        <w:t xml:space="preserve"> </w:t>
      </w:r>
      <w:r>
        <w:t xml:space="preserve">47% increase in requests for "Pakistani Wedding Hair" packages – a service designed specifically for local ceremonies</w:t>
      </w:r>
    </w:p>
    <w:p>
      <w:pPr>
        <w:numPr>
          <w:ilvl w:val="0"/>
          <w:numId w:val="1001"/>
        </w:numPr>
        <w:pStyle w:val="Compact"/>
      </w:pPr>
      <w:r>
        <w:rPr>
          <w:bCs/>
          <w:b/>
        </w:rPr>
        <w:t xml:space="preserve">Digital Growth:</w:t>
      </w:r>
      <w:r>
        <w:t xml:space="preserve"> </w:t>
      </w:r>
      <w:r>
        <w:t xml:space="preserve">38% of new clients discovered us through Instagram, reflecting Islamabad's high social media penetration among professional women</w:t>
      </w:r>
    </w:p>
    <w:bookmarkEnd w:id="23"/>
    <w:bookmarkStart w:id="24" w:name="X1f9653151702147f3a1e90a71c8746fd0b7e921"/>
    <w:p>
      <w:pPr>
        <w:pStyle w:val="Heading2"/>
      </w:pPr>
      <w:r>
        <w:t xml:space="preserve">IV. Customer Demographics &amp; Service Preferences in Pakistan Islamabad</w:t>
      </w:r>
    </w:p>
    <w:p>
      <w:pPr>
        <w:pStyle w:val="FirstParagraph"/>
      </w:pPr>
      <w:r>
        <w:t xml:space="preserve">Data reveals our client base is predominantly composed of:</w:t>
      </w:r>
    </w:p>
    <w:p>
      <w:pPr>
        <w:numPr>
          <w:ilvl w:val="0"/>
          <w:numId w:val="1002"/>
        </w:numPr>
        <w:pStyle w:val="Compact"/>
      </w:pPr>
      <w:r>
        <w:rPr>
          <w:bCs/>
          <w:b/>
        </w:rPr>
        <w:t xml:space="preserve">Women (85%):</w:t>
      </w:r>
      <w:r>
        <w:t xml:space="preserve"> </w:t>
      </w:r>
      <w:r>
        <w:t xml:space="preserve">Primarily aged 25-45, employed in government/corporate sectors across Islamabad's key zones (F-7, G-6, Blue Area)</w:t>
      </w:r>
    </w:p>
    <w:p>
      <w:pPr>
        <w:numPr>
          <w:ilvl w:val="0"/>
          <w:numId w:val="1002"/>
        </w:numPr>
        <w:pStyle w:val="Compact"/>
      </w:pPr>
      <w:r>
        <w:rPr>
          <w:bCs/>
          <w:b/>
        </w:rPr>
        <w:t xml:space="preserve">Cultural Preferences:</w:t>
      </w:r>
      <w:r>
        <w:t xml:space="preserve"> </w:t>
      </w:r>
      <w:r>
        <w:t xml:space="preserve">89% of clients request services respecting Islamic modesty standards; 67% specifically avoid "tight" styling for daily wear</w:t>
      </w:r>
    </w:p>
    <w:p>
      <w:pPr>
        <w:numPr>
          <w:ilvl w:val="0"/>
          <w:numId w:val="1002"/>
        </w:numPr>
        <w:pStyle w:val="Compact"/>
      </w:pPr>
      <w:r>
        <w:rPr>
          <w:bCs/>
          <w:b/>
        </w:rPr>
        <w:t xml:space="preserve">Service Value:</w:t>
      </w:r>
      <w:r>
        <w:t xml:space="preserve"> </w:t>
      </w:r>
      <w:r>
        <w:t xml:space="preserve">Islamabad consumers demonstrate willingness to pay premium prices (20-35% above average) for personalized experiences – a key differentiator for our</w:t>
      </w:r>
      <w:r>
        <w:t xml:space="preserve"> </w:t>
      </w:r>
      <w:r>
        <w:rPr>
          <w:iCs/>
          <w:i/>
        </w:rPr>
        <w:t xml:space="preserve">Hairdresser</w:t>
      </w:r>
      <w:r>
        <w:t xml:space="preserve"> </w:t>
      </w:r>
      <w:r>
        <w:t xml:space="preserve">business</w:t>
      </w:r>
    </w:p>
    <w:bookmarkEnd w:id="24"/>
    <w:bookmarkStart w:id="25" w:name="X735b6926c929da9a9816403bd844b2d97d9fac2"/>
    <w:p>
      <w:pPr>
        <w:pStyle w:val="Heading2"/>
      </w:pPr>
      <w:r>
        <w:t xml:space="preserve">V. Challenges in Pakistan Islamabad Market</w:t>
      </w:r>
    </w:p>
    <w:p>
      <w:pPr>
        <w:pStyle w:val="FirstParagraph"/>
      </w:pPr>
      <w:r>
        <w:t xml:space="preserve">Despite growth, we face unique challenges as a hairdressing business operating in Pakistan Islamabad:</w:t>
      </w:r>
    </w:p>
    <w:p>
      <w:pPr>
        <w:numPr>
          <w:ilvl w:val="0"/>
          <w:numId w:val="1003"/>
        </w:numPr>
        <w:pStyle w:val="Compact"/>
      </w:pPr>
      <w:r>
        <w:rPr>
          <w:bCs/>
          <w:b/>
        </w:rPr>
        <w:t xml:space="preserve">Seasonal Fluctuations:</w:t>
      </w:r>
      <w:r>
        <w:t xml:space="preserve"> </w:t>
      </w:r>
      <w:r>
        <w:t xml:space="preserve">Summer months (June-August) see 15-20% drop in services due to heat-related scheduling difficulties common across Islamabad</w:t>
      </w:r>
    </w:p>
    <w:p>
      <w:pPr>
        <w:numPr>
          <w:ilvl w:val="0"/>
          <w:numId w:val="1003"/>
        </w:numPr>
        <w:pStyle w:val="Compact"/>
      </w:pPr>
      <w:r>
        <w:rPr>
          <w:bCs/>
          <w:b/>
        </w:rPr>
        <w:t xml:space="preserve">Cultural Sensitivity Requirements:</w:t>
      </w:r>
      <w:r>
        <w:t xml:space="preserve"> </w:t>
      </w:r>
      <w:r>
        <w:t xml:space="preserve">Balancing modern techniques with traditional Pakistani haircare needs requires specialized training – adding 12% operational cost</w:t>
      </w:r>
    </w:p>
    <w:p>
      <w:pPr>
        <w:numPr>
          <w:ilvl w:val="0"/>
          <w:numId w:val="1003"/>
        </w:numPr>
        <w:pStyle w:val="Compact"/>
      </w:pPr>
      <w:r>
        <w:rPr>
          <w:bCs/>
          <w:b/>
        </w:rPr>
        <w:t xml:space="preserve">Competition Pressure:</w:t>
      </w:r>
      <w:r>
        <w:t xml:space="preserve"> </w:t>
      </w:r>
      <w:r>
        <w:t xml:space="preserve">New budget salons in satellite cities (Rawalpindi, Chaklala) undercut prices by 25%, but fail to match our Islamabad-specific service standards</w:t>
      </w:r>
    </w:p>
    <w:bookmarkEnd w:id="25"/>
    <w:bookmarkStart w:id="26" w:name="Xdc5abf24ce4121016ce9f4a14be990c94ac1d8b"/>
    <w:p>
      <w:pPr>
        <w:pStyle w:val="Heading2"/>
      </w:pPr>
      <w:r>
        <w:t xml:space="preserve">VI. Strategic Recommendations for Hairdresser Growth in Islamabad, Pakistan</w:t>
      </w:r>
    </w:p>
    <w:p>
      <w:pPr>
        <w:pStyle w:val="FirstParagraph"/>
      </w:pPr>
      <w:r>
        <w:t xml:space="preserve">Based on this Sales Report analysis, we propose:</w:t>
      </w:r>
    </w:p>
    <w:p>
      <w:pPr>
        <w:numPr>
          <w:ilvl w:val="0"/>
          <w:numId w:val="1004"/>
        </w:numPr>
        <w:pStyle w:val="Compact"/>
      </w:pPr>
      <w:r>
        <w:rPr>
          <w:bCs/>
          <w:b/>
        </w:rPr>
        <w:t xml:space="preserve">Culturally-Enhanced Service Packages:</w:t>
      </w:r>
      <w:r>
        <w:t xml:space="preserve"> </w:t>
      </w:r>
      <w:r>
        <w:t xml:space="preserve">Develop "Islamabad Heritage" collection featuring traditional Sindhi/Pathan braiding techniques combined with modern cuts – projected to increase revenue by 25% in Q1 2024</w:t>
      </w:r>
    </w:p>
    <w:p>
      <w:pPr>
        <w:numPr>
          <w:ilvl w:val="0"/>
          <w:numId w:val="1004"/>
        </w:numPr>
        <w:pStyle w:val="Compact"/>
      </w:pPr>
      <w:r>
        <w:rPr>
          <w:bCs/>
          <w:b/>
        </w:rPr>
        <w:t xml:space="preserve">Strategic Location Expansion:</w:t>
      </w:r>
      <w:r>
        <w:t xml:space="preserve"> </w:t>
      </w:r>
      <w:r>
        <w:t xml:space="preserve">Open second salon in F-10 (next to DHA Phase V) – targeting Islamabad's new corporate zone with estimated 30% higher foot traffic</w:t>
      </w:r>
    </w:p>
    <w:p>
      <w:pPr>
        <w:numPr>
          <w:ilvl w:val="0"/>
          <w:numId w:val="1004"/>
        </w:numPr>
        <w:pStyle w:val="Compact"/>
      </w:pPr>
      <w:r>
        <w:rPr>
          <w:bCs/>
          <w:b/>
        </w:rPr>
        <w:t xml:space="preserve">Digital Personalization:</w:t>
      </w:r>
      <w:r>
        <w:t xml:space="preserve"> </w:t>
      </w:r>
      <w:r>
        <w:t xml:space="preserve">Implement AI styling app allowing clients to virtually preview services using their own photos – addressing Islamabad's high smartphone adoption rate (87%)</w:t>
      </w:r>
    </w:p>
    <w:p>
      <w:pPr>
        <w:numPr>
          <w:ilvl w:val="0"/>
          <w:numId w:val="1004"/>
        </w:numPr>
        <w:pStyle w:val="Compact"/>
      </w:pPr>
      <w:r>
        <w:rPr>
          <w:bCs/>
          <w:b/>
        </w:rPr>
        <w:t xml:space="preserve">Community Partnerships:</w:t>
      </w:r>
      <w:r>
        <w:t xml:space="preserve"> </w:t>
      </w:r>
      <w:r>
        <w:t xml:space="preserve">Collaborate with local Pakistani wedding planners and fashion designers for exclusive client referrals – leveraging Islamabad's event-driven economy</w:t>
      </w:r>
    </w:p>
    <w:bookmarkEnd w:id="26"/>
    <w:bookmarkStart w:id="28" w:name="X06a93a63ae034503e3220089834bbca94055527"/>
    <w:p>
      <w:pPr>
        <w:pStyle w:val="Heading2"/>
      </w:pPr>
      <w:r>
        <w:t xml:space="preserve">VII. Conclusion: The Future of Hairdressing in Pakistan Islamabad</w:t>
      </w:r>
    </w:p>
    <w:p>
      <w:pPr>
        <w:pStyle w:val="FirstParagraph"/>
      </w:pPr>
      <w:r>
        <w:t xml:space="preserve">This Sales Report confirms that our hairdressing business is not merely surviving but thriving within the dynamic marketplace of Pakistan Islamabad. By deeply understanding local cultural nuances – from modesty requirements to social event patterns – we've positioned ourselves as the preferred</w:t>
      </w:r>
      <w:r>
        <w:t xml:space="preserve"> </w:t>
      </w:r>
      <w:r>
        <w:rPr>
          <w:iCs/>
          <w:i/>
        </w:rPr>
        <w:t xml:space="preserve">Hairdresser</w:t>
      </w:r>
      <w:r>
        <w:t xml:space="preserve"> </w:t>
      </w:r>
      <w:r>
        <w:t xml:space="preserve">for Islamabad's discerning clientele. The 18% YoY revenue growth in Q3 2023 demonstrates that when premium services are thoughtfully adapted to Islamabad's unique environment, sustainable success is achievable even amidst market challenges.</w:t>
      </w:r>
    </w:p>
    <w:p>
      <w:pPr>
        <w:pStyle w:val="BodyText"/>
      </w:pPr>
      <w:r>
        <w:t xml:space="preserve">We remain committed to excellence as Islamabad continues to evolve as Pakistan's premier urban center. Our strategy will focus on deepening cultural integration while expanding service precision – ensuring our salon remains synonymous with sophisticated haircare in Pakistan Islamabad. With the introduction of our Heritage Collection and F-10 expansion, we project 25% revenue growth for Q1 2024, solidifying our leadership in this competitive yet rewarding market.</w:t>
      </w:r>
    </w:p>
    <w:bookmarkStart w:id="27" w:name="prepared-by"/>
    <w:p>
      <w:pPr>
        <w:pStyle w:val="Heading3"/>
      </w:pPr>
      <w:r>
        <w:t xml:space="preserve">Prepared By:</w:t>
      </w:r>
    </w:p>
    <w:p>
      <w:pPr>
        <w:pStyle w:val="FirstParagraph"/>
      </w:pPr>
      <w:r>
        <w:t xml:space="preserve">[Your Name/Department]</w:t>
      </w:r>
      <w:r>
        <w:br/>
      </w:r>
      <w:r>
        <w:t xml:space="preserve">Premium Hairdressing Salon | Islamabad</w:t>
      </w:r>
      <w:r>
        <w:br/>
      </w:r>
      <w:r>
        <w:t xml:space="preserve">[Contact Information]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Hairdressing Sales Report - Islamabad, Pakistan</dc:title>
  <dc:creator/>
  <dc:language>en</dc:language>
  <cp:keywords/>
  <dcterms:created xsi:type="dcterms:W3CDTF">2026-07-25T04:16:00Z</dcterms:created>
  <dcterms:modified xsi:type="dcterms:W3CDTF">2026-07-25T04:16:00Z</dcterms:modified>
</cp:coreProperties>
</file>

<file path=docProps/custom.xml><?xml version="1.0" encoding="utf-8"?>
<Properties xmlns="http://schemas.openxmlformats.org/officeDocument/2006/custom-properties" xmlns:vt="http://schemas.openxmlformats.org/officeDocument/2006/docPropsVTypes"/>
</file>