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w:t>
      </w:r>
      <w:r>
        <w:t xml:space="preserve"> </w:t>
      </w:r>
      <w:r>
        <w:t xml:space="preserve">Johannesburg</w:t>
      </w:r>
      <w:r>
        <w:t xml:space="preserve"> </w:t>
      </w:r>
      <w:r>
        <w:t xml:space="preserve">Mechanic</w:t>
      </w:r>
      <w:r>
        <w:t xml:space="preserve"> </w:t>
      </w:r>
      <w:r>
        <w:t xml:space="preserve">Business</w:t>
      </w:r>
    </w:p>
    <w:bookmarkStart w:id="28" w:name="X8d55f39ad48fa669f8b314e852fcb178dcf38d7"/>
    <w:p>
      <w:pPr>
        <w:pStyle w:val="Heading1"/>
      </w:pPr>
      <w:r>
        <w:t xml:space="preserve">Comprehensive Sales Report: Johannesburg Automotive Repair &amp; Service Center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Johannesburg AutoCare Solutions</w:t>
      </w:r>
      <w:r>
        <w:br/>
      </w:r>
      <w:r>
        <w:rPr>
          <w:bCs/>
          <w:b/>
        </w:rPr>
        <w:t xml:space="preserve">Location:</w:t>
      </w:r>
      <w:r>
        <w:t xml:space="preserve"> </w:t>
      </w:r>
      <w:r>
        <w:t xml:space="preserve">Johannesburg, South Africa</w:t>
      </w:r>
    </w:p>
    <w:bookmarkStart w:id="20" w:name="executive-summary"/>
    <w:p>
      <w:pPr>
        <w:pStyle w:val="Heading2"/>
      </w:pPr>
      <w:r>
        <w:t xml:space="preserve">Executive Summary</w:t>
      </w:r>
    </w:p>
    <w:p>
      <w:pPr>
        <w:pStyle w:val="FirstParagraph"/>
      </w:pPr>
      <w:r>
        <w:t xml:space="preserve">This Sales Report details the operational and financial performance of our automotive repair facility located in the heart of Johannesburg, South Africa. As a premier mechanic service provider serving Gauteng's bustling urban landscape, we've navigated unique market dynamics while maintaining exceptional customer satisfaction. This comprehensive document analyzes sales trends, service demand patterns, and strategic opportunities specific to our Johannesburg operations. The report confirms that our</w:t>
      </w:r>
      <w:r>
        <w:t xml:space="preserve"> </w:t>
      </w:r>
      <w:r>
        <w:rPr>
          <w:bCs/>
          <w:b/>
        </w:rPr>
        <w:t xml:space="preserve">Mechanic</w:t>
      </w:r>
      <w:r>
        <w:t xml:space="preserve"> </w:t>
      </w:r>
      <w:r>
        <w:t xml:space="preserve">services remain critically in-demand across all socioeconomic segments of South Africa Johannesburg communities.</w:t>
      </w:r>
    </w:p>
    <w:bookmarkEnd w:id="20"/>
    <w:bookmarkStart w:id="21" w:name="X0c023665ab756ab4bae8a6690065eff23462785"/>
    <w:p>
      <w:pPr>
        <w:pStyle w:val="Heading2"/>
      </w:pPr>
      <w:r>
        <w:t xml:space="preserve">Performance Overview: Q3 2023 Sales Analysis</w:t>
      </w:r>
    </w:p>
    <w:p>
      <w:pPr>
        <w:pStyle w:val="FirstParagraph"/>
      </w:pPr>
      <w:r>
        <w:t xml:space="preserve">In the third quarter of 2023, our Johannesburg facility recorded total revenue of ZAR 1.84 million, representing a 14.7% year-over-year increase. This growth significantly outpaces the national automotive service sector average of 6.3% (SA Motor Industry Association data). Notably, our core</w:t>
      </w:r>
      <w:r>
        <w:t xml:space="preserve"> </w:t>
      </w:r>
      <w:r>
        <w:rPr>
          <w:bCs/>
          <w:b/>
        </w:rPr>
        <w:t xml:space="preserve">Mechanic</w:t>
      </w:r>
      <w:r>
        <w:t xml:space="preserve"> </w:t>
      </w:r>
      <w:r>
        <w:t xml:space="preserve">services contributed 78% of total revenue, while parts sales accounted for the remaining 22%. The Johannesburg market demonstrated particular strength in high-volume service categories:</w:t>
      </w:r>
    </w:p>
    <w:p>
      <w:pPr>
        <w:numPr>
          <w:ilvl w:val="0"/>
          <w:numId w:val="1001"/>
        </w:numPr>
        <w:pStyle w:val="Compact"/>
      </w:pPr>
      <w:r>
        <w:rPr>
          <w:bCs/>
          <w:b/>
        </w:rPr>
        <w:t xml:space="preserve">Diagnostic &amp; Repairs:</w:t>
      </w:r>
      <w:r>
        <w:t xml:space="preserve"> </w:t>
      </w:r>
      <w:r>
        <w:t xml:space="preserve">Increased by 18.2% (ZAR 1.43M) driven by rising vehicle ownership in middle-income suburbs like Soweto and Sandton</w:t>
      </w:r>
    </w:p>
    <w:p>
      <w:pPr>
        <w:numPr>
          <w:ilvl w:val="0"/>
          <w:numId w:val="1001"/>
        </w:numPr>
        <w:pStyle w:val="Compact"/>
      </w:pPr>
      <w:r>
        <w:rPr>
          <w:bCs/>
          <w:b/>
        </w:rPr>
        <w:t xml:space="preserve">Maintenance Packages:</w:t>
      </w:r>
      <w:r>
        <w:t xml:space="preserve"> </w:t>
      </w:r>
      <w:r>
        <w:t xml:space="preserve">Growth of 23.5% (ZAR 0.37M) as fleet operators and private owners prioritize preventive care</w:t>
      </w:r>
    </w:p>
    <w:p>
      <w:pPr>
        <w:numPr>
          <w:ilvl w:val="0"/>
          <w:numId w:val="1001"/>
        </w:numPr>
        <w:pStyle w:val="Compact"/>
      </w:pPr>
      <w:r>
        <w:rPr>
          <w:bCs/>
          <w:b/>
        </w:rPr>
        <w:t xml:space="preserve">Emergency Roadside Assistance:</w:t>
      </w:r>
      <w:r>
        <w:t xml:space="preserve"> </w:t>
      </w:r>
      <w:r>
        <w:t xml:space="preserve">Surged by 41% (ZAR 0.12M) responding to Johannesburg's demanding road conditions</w:t>
      </w:r>
    </w:p>
    <w:p>
      <w:pPr>
        <w:pStyle w:val="FirstParagraph"/>
      </w:pPr>
      <w:r>
        <w:t xml:space="preserve">The South Africa Johannesburg location outperformed our Cape Town branch by 29% in service volume, reflecting the city's dense vehicle population and infrastructure challenges. Our strategic placement near major highways (R21, R55) has proven pivotal for capturing both commercial fleet customers and private vehicle owners across metropolitan Johannesburg.</w:t>
      </w:r>
    </w:p>
    <w:bookmarkEnd w:id="21"/>
    <w:bookmarkStart w:id="22" w:name="X5623c141287b5bb3bb2faa68482d65cf4536097"/>
    <w:p>
      <w:pPr>
        <w:pStyle w:val="Heading2"/>
      </w:pPr>
      <w:r>
        <w:t xml:space="preserve">Market Dynamics: Johannesburg-Specific Factors</w:t>
      </w:r>
    </w:p>
    <w:p>
      <w:pPr>
        <w:pStyle w:val="FirstParagraph"/>
      </w:pPr>
      <w:r>
        <w:t xml:space="preserve">South Africa Johannesburg presents a unique sales environment requiring specialized business strategies. Key market drivers influencing our performance include:</w:t>
      </w:r>
    </w:p>
    <w:p>
      <w:pPr>
        <w:numPr>
          <w:ilvl w:val="0"/>
          <w:numId w:val="1002"/>
        </w:numPr>
        <w:pStyle w:val="Compact"/>
      </w:pPr>
      <w:r>
        <w:rPr>
          <w:bCs/>
          <w:b/>
        </w:rPr>
        <w:t xml:space="preserve">Urban Traffic Patterns:</w:t>
      </w:r>
      <w:r>
        <w:t xml:space="preserve"> </w:t>
      </w:r>
      <w:r>
        <w:t xml:space="preserve">Heavy congestion in areas like OR Tambo International Airport and Sandton CBD increases wear-and-tear on vehicles, driving demand for routine maintenance – a core service we excel at as a trusted mechanic.</w:t>
      </w:r>
    </w:p>
    <w:p>
      <w:pPr>
        <w:numPr>
          <w:ilvl w:val="0"/>
          <w:numId w:val="1002"/>
        </w:numPr>
        <w:pStyle w:val="Compact"/>
      </w:pPr>
      <w:r>
        <w:rPr>
          <w:bCs/>
          <w:b/>
        </w:rPr>
        <w:t xml:space="preserve">Economic Sensitivity:</w:t>
      </w:r>
      <w:r>
        <w:t xml:space="preserve"> </w:t>
      </w:r>
      <w:r>
        <w:t xml:space="preserve">With Johannesburg's unemployment rate at 32.5% (Stats SA Q2), customers prioritize cost-effective repairs. Our "Value Assurance" service packages have become our most popular offering, demonstrating how we adapt to South Africa Johannesburg's economic realities.</w:t>
      </w:r>
    </w:p>
    <w:p>
      <w:pPr>
        <w:numPr>
          <w:ilvl w:val="0"/>
          <w:numId w:val="1002"/>
        </w:numPr>
        <w:pStyle w:val="Compact"/>
      </w:pPr>
      <w:r>
        <w:rPr>
          <w:bCs/>
          <w:b/>
        </w:rPr>
        <w:t xml:space="preserve">Infrastructure Challenges:</w:t>
      </w:r>
      <w:r>
        <w:t xml:space="preserve"> </w:t>
      </w:r>
      <w:r>
        <w:t xml:space="preserve">Poor road conditions across Johannesburg suburbs (e.g., Diepsloot, Alexandra) accelerate vehicle component failure. This has created sustained demand for suspension repairs and wheel alignments – services our mechanic technicians handle daily.</w:t>
      </w:r>
    </w:p>
    <w:bookmarkEnd w:id="22"/>
    <w:bookmarkStart w:id="23" w:name="Xeb1c769596d4ab80188e5c720830611498b98cc"/>
    <w:p>
      <w:pPr>
        <w:pStyle w:val="Heading2"/>
      </w:pPr>
      <w:r>
        <w:t xml:space="preserve">Customer Service Excellence Driving Sales</w:t>
      </w:r>
    </w:p>
    <w:p>
      <w:pPr>
        <w:pStyle w:val="FirstParagraph"/>
      </w:pPr>
      <w:r>
        <w:t xml:space="preserve">Our 4.8-star average rating across Google, Facebook, and SA Auto Review platforms directly correlates with revenue growth. Johannesburg customers specifically value:</w:t>
      </w:r>
    </w:p>
    <w:p>
      <w:pPr>
        <w:numPr>
          <w:ilvl w:val="0"/>
          <w:numId w:val="1003"/>
        </w:numPr>
        <w:pStyle w:val="Compact"/>
      </w:pPr>
      <w:r>
        <w:rPr>
          <w:bCs/>
          <w:b/>
        </w:rPr>
        <w:t xml:space="preserve">Transparent Pricing:</w:t>
      </w:r>
      <w:r>
        <w:t xml:space="preserve"> </w:t>
      </w:r>
      <w:r>
        <w:t xml:space="preserve">Clear upfront quotes eliminating hidden costs – a critical factor for South Africa Johannesburg consumers wary of price gouging.</w:t>
      </w:r>
    </w:p>
    <w:p>
      <w:pPr>
        <w:numPr>
          <w:ilvl w:val="0"/>
          <w:numId w:val="1003"/>
        </w:numPr>
        <w:pStyle w:val="Compact"/>
      </w:pPr>
      <w:r>
        <w:rPr>
          <w:bCs/>
          <w:b/>
        </w:rPr>
        <w:t xml:space="preserve">Same-Day Service Availability:</w:t>
      </w:r>
      <w:r>
        <w:t xml:space="preserve"> </w:t>
      </w:r>
      <w:r>
        <w:t xml:space="preserve">74% of our service appointments are fulfilled within 24 hours, addressing the urgent need for vehicle reliability in Johannesburg's high-stress commuting environment.</w:t>
      </w:r>
    </w:p>
    <w:p>
      <w:pPr>
        <w:numPr>
          <w:ilvl w:val="0"/>
          <w:numId w:val="1003"/>
        </w:numPr>
        <w:pStyle w:val="Compact"/>
      </w:pPr>
      <w:r>
        <w:rPr>
          <w:bCs/>
          <w:b/>
        </w:rPr>
        <w:t xml:space="preserve">English &amp; Local Language Support:</w:t>
      </w:r>
      <w:r>
        <w:t xml:space="preserve"> </w:t>
      </w:r>
      <w:r>
        <w:t xml:space="preserve">Our technicians speak Siswati and Zulu alongside English, removing communication barriers in diverse Johannesburg communities – a differentiator that builds trust.</w:t>
      </w:r>
    </w:p>
    <w:bookmarkEnd w:id="23"/>
    <w:bookmarkStart w:id="24" w:name="strategic-initiatives-for-growth"/>
    <w:p>
      <w:pPr>
        <w:pStyle w:val="Heading2"/>
      </w:pPr>
      <w:r>
        <w:t xml:space="preserve">Strategic Initiatives for Growth</w:t>
      </w:r>
    </w:p>
    <w:p>
      <w:pPr>
        <w:pStyle w:val="FirstParagraph"/>
      </w:pPr>
      <w:r>
        <w:t xml:space="preserve">To capitalize on South Africa Johannesburg's automotive market potential, we've implemented three key initiatives reflected in our sales trajectory:</w:t>
      </w:r>
    </w:p>
    <w:p>
      <w:pPr>
        <w:numPr>
          <w:ilvl w:val="0"/>
          <w:numId w:val="1004"/>
        </w:numPr>
        <w:pStyle w:val="Compact"/>
      </w:pPr>
      <w:r>
        <w:rPr>
          <w:bCs/>
          <w:b/>
        </w:rPr>
        <w:t xml:space="preserve">Fleet Partnership Program:</w:t>
      </w:r>
      <w:r>
        <w:t xml:space="preserve"> </w:t>
      </w:r>
      <w:r>
        <w:t xml:space="preserve">Secured contracts with 17 major Johannesburg logistics companies (including 3 major delivery services), generating ZAR 450K monthly from recurring maintenance – a new revenue stream directly tied to our mechanic expertise.</w:t>
      </w:r>
    </w:p>
    <w:p>
      <w:pPr>
        <w:numPr>
          <w:ilvl w:val="0"/>
          <w:numId w:val="1004"/>
        </w:numPr>
        <w:pStyle w:val="Compact"/>
      </w:pPr>
      <w:r>
        <w:rPr>
          <w:bCs/>
          <w:b/>
        </w:rPr>
        <w:t xml:space="preserve">Emergency Response Fleet:</w:t>
      </w:r>
      <w:r>
        <w:t xml:space="preserve"> </w:t>
      </w:r>
      <w:r>
        <w:t xml:space="preserve">Launched two specialized mobile mechanic units covering high-demand areas like Lenasia and Kempton Park. This initiative captured 31% of all roadside assistance requests in Johannesburg's outer suburbs within six months.</w:t>
      </w:r>
    </w:p>
    <w:p>
      <w:pPr>
        <w:numPr>
          <w:ilvl w:val="0"/>
          <w:numId w:val="1004"/>
        </w:numPr>
        <w:pStyle w:val="Compact"/>
      </w:pPr>
      <w:r>
        <w:t xml:space="preserve">Trained 8 technicians in advanced diagnostics for diesel engines (predominant in Johannesburg commercial vehicles), increasing service margins by 27% on these high-value jobs.</w:t>
      </w:r>
    </w:p>
    <w:bookmarkEnd w:id="24"/>
    <w:bookmarkStart w:id="25" w:name="challenges-mitigation-strategies"/>
    <w:p>
      <w:pPr>
        <w:pStyle w:val="Heading2"/>
      </w:pPr>
      <w:r>
        <w:t xml:space="preserve">Challenges &amp; Mitigation Strategies</w:t>
      </w:r>
    </w:p>
    <w:p>
      <w:pPr>
        <w:pStyle w:val="FirstParagraph"/>
      </w:pPr>
      <w:r>
        <w:t xml:space="preserve">While performance remains strong, South Africa Johannesburg-specific challenges required agile solutions: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South Africa Johannesburg Context</w:t>
            </w:r>
          </w:p>
        </w:tc>
        <w:tc>
          <w:tcPr/>
          <w:p>
            <w:pPr>
              <w:pStyle w:val="Compact"/>
              <w:jc w:val="left"/>
            </w:pPr>
            <w:r>
              <w:t xml:space="preserve">Mitigation Strategy</w:t>
            </w:r>
          </w:p>
        </w:tc>
      </w:tr>
      <w:tr>
        <w:tc>
          <w:tcPr/>
          <w:p>
            <w:pPr>
              <w:pStyle w:val="Compact"/>
              <w:jc w:val="left"/>
            </w:pPr>
            <w:r>
              <w:t xml:space="preserve">Parts Supply Disruptions</w:t>
            </w:r>
          </w:p>
        </w:tc>
        <w:tc>
          <w:tcPr/>
          <w:p>
            <w:pPr>
              <w:pStyle w:val="Compact"/>
              <w:jc w:val="left"/>
            </w:pPr>
            <w:r>
              <w:t xml:space="preserve">Rates of import delays at Durban Port affect all Gauteng businesses (14.2% average delay)</w:t>
            </w:r>
          </w:p>
        </w:tc>
        <w:tc>
          <w:tcPr/>
          <w:p>
            <w:pPr>
              <w:pStyle w:val="Compact"/>
              <w:jc w:val="left"/>
            </w:pPr>
            <w:r>
              <w:t xml:space="preserve">Established local spare parts inventory hub in Johannesburg's East Rand, reducing wait times by 63%</w:t>
            </w:r>
          </w:p>
        </w:tc>
      </w:tr>
      <w:tr>
        <w:tc>
          <w:tcPr/>
          <w:p>
            <w:pPr>
              <w:pStyle w:val="Compact"/>
              <w:jc w:val="left"/>
            </w:pPr>
            <w:r>
              <w:t xml:space="preserve">Security Concerns</w:t>
            </w:r>
          </w:p>
        </w:tc>
        <w:tc>
          <w:tcPr/>
          <w:p>
            <w:pPr>
              <w:pStyle w:val="Compact"/>
              <w:jc w:val="left"/>
            </w:pPr>
            <w:r>
              <w:t xml:space="preserve">Johannesburg recorded 19% increase in vehicle thefts (2023)</w:t>
            </w:r>
          </w:p>
        </w:tc>
        <w:tc>
          <w:tcPr/>
          <w:p>
            <w:pPr>
              <w:pStyle w:val="Compact"/>
              <w:jc w:val="left"/>
            </w:pPr>
            <w:r>
              <w:t xml:space="preserve">Implemented GPS tracking for all mobile mechanic vehicles and integrated alarm system diagnostics into service packages</w:t>
            </w:r>
          </w:p>
        </w:tc>
      </w:tr>
      <w:tr>
        <w:tc>
          <w:tcPr/>
          <w:p>
            <w:pPr>
              <w:pStyle w:val="Compact"/>
              <w:jc w:val="left"/>
            </w:pPr>
            <w:r>
              <w:t xml:space="preserve">Skills Shortage</w:t>
            </w:r>
          </w:p>
        </w:tc>
        <w:tc>
          <w:tcPr/>
          <w:p>
            <w:pPr>
              <w:pStyle w:val="Compact"/>
              <w:jc w:val="left"/>
            </w:pPr>
            <w:r>
              <w:t xml:space="preserve">Gauteng has 8,450 unfilled mechanic positions (SA Labour Market Report)</w:t>
            </w:r>
          </w:p>
        </w:tc>
        <w:tc>
          <w:tcPr/>
          <w:p>
            <w:pPr>
              <w:pStyle w:val="Compact"/>
              <w:jc w:val="left"/>
            </w:pPr>
            <w:r>
              <w:t xml:space="preserve">Limited recruitment to established technicians with 3+ years experience; partnered with Tshwane University for apprenticeship program</w:t>
            </w:r>
          </w:p>
        </w:tc>
      </w:tr>
    </w:tbl>
    <w:bookmarkEnd w:id="25"/>
    <w:bookmarkStart w:id="26" w:name="future-outlook-strategic-recommendations"/>
    <w:p>
      <w:pPr>
        <w:pStyle w:val="Heading2"/>
      </w:pPr>
      <w:r>
        <w:t xml:space="preserve">Future Outlook &amp; Strategic Recommendations</w:t>
      </w:r>
    </w:p>
    <w:p>
      <w:pPr>
        <w:pStyle w:val="FirstParagraph"/>
      </w:pPr>
      <w:r>
        <w:t xml:space="preserve">Based on Q3 performance and Johannesburg's automotive trends, we project 18% year-over-year revenue growth for 2024. Our Sales Report confirms that sustained success requires doubling down on three Johannesburg-specific priorities:</w:t>
      </w:r>
    </w:p>
    <w:p>
      <w:pPr>
        <w:numPr>
          <w:ilvl w:val="0"/>
          <w:numId w:val="1005"/>
        </w:numPr>
        <w:pStyle w:val="Compact"/>
      </w:pPr>
      <w:r>
        <w:rPr>
          <w:bCs/>
          <w:b/>
        </w:rPr>
        <w:t xml:space="preserve">Electrification Preparedness:</w:t>
      </w:r>
      <w:r>
        <w:t xml:space="preserve"> </w:t>
      </w:r>
      <w:r>
        <w:t xml:space="preserve">Launching EV diagnostic services (targeting Johannesburg's growing fleet of electric taxis) by Q2 2024 – a critical first-mover advantage in South Africa's emerging EV market.</w:t>
      </w:r>
    </w:p>
    <w:p>
      <w:pPr>
        <w:numPr>
          <w:ilvl w:val="0"/>
          <w:numId w:val="1005"/>
        </w:numPr>
        <w:pStyle w:val="Compact"/>
      </w:pPr>
      <w:r>
        <w:rPr>
          <w:bCs/>
          <w:b/>
        </w:rPr>
        <w:t xml:space="preserve">Predictive Maintenance Partnerships:</w:t>
      </w:r>
      <w:r>
        <w:t xml:space="preserve"> </w:t>
      </w:r>
      <w:r>
        <w:t xml:space="preserve">Developing AI-driven fleet management software for Johannesburg logistics companies, predicting failures before they occur. This will position us as the forward-thinking mechanic partner in the region.</w:t>
      </w:r>
    </w:p>
    <w:p>
      <w:pPr>
        <w:numPr>
          <w:ilvl w:val="0"/>
          <w:numId w:val="1005"/>
        </w:numPr>
        <w:pStyle w:val="Compact"/>
      </w:pPr>
      <w:r>
        <w:rPr>
          <w:bCs/>
          <w:b/>
        </w:rPr>
        <w:t xml:space="preserve">Community Engagement:</w:t>
      </w:r>
      <w:r>
        <w:t xml:space="preserve"> </w:t>
      </w:r>
      <w:r>
        <w:t xml:space="preserve">Initiating free "Vehicle Safety Clinics" in high-need Johannesburg townships (e.g., Alexandra, Diepsloot) to build trust and identify future service opportunities – a direct response to South Africa Johannesburg's mobility challenges.</w:t>
      </w:r>
    </w:p>
    <w:bookmarkEnd w:id="26"/>
    <w:bookmarkStart w:id="27" w:name="conclusion"/>
    <w:p>
      <w:pPr>
        <w:pStyle w:val="Heading2"/>
      </w:pPr>
      <w:r>
        <w:t xml:space="preserve">Conclusion</w:t>
      </w:r>
    </w:p>
    <w:p>
      <w:pPr>
        <w:pStyle w:val="FirstParagraph"/>
      </w:pPr>
      <w:r>
        <w:t xml:space="preserve">This Sales Report unequivocally demonstrates that our Johannesburg automotive repair facility is not merely surviving but thriving in South Africa's most dynamic market. The consistent demand for skilled</w:t>
      </w:r>
      <w:r>
        <w:t xml:space="preserve"> </w:t>
      </w:r>
      <w:r>
        <w:rPr>
          <w:bCs/>
          <w:b/>
        </w:rPr>
        <w:t xml:space="preserve">Mechanic</w:t>
      </w:r>
      <w:r>
        <w:t xml:space="preserve"> </w:t>
      </w:r>
      <w:r>
        <w:t xml:space="preserve">services across all Johannesburg demographics validates our operational model and strategic positioning. As the city continues its urbanization journey, our ability to adapt to Johannesburg-specific challenges – from road conditions to economic pressures – has become our greatest competitive advantage.</w:t>
      </w:r>
    </w:p>
    <w:p>
      <w:pPr>
        <w:pStyle w:val="BodyText"/>
      </w:pPr>
      <w:r>
        <w:t xml:space="preserve">By maintaining our focus on transparency, speed, and community engagement while expanding into emerging service areas like EV maintenance, we are well-positioned to capture significant market share in South Africa Johannesburg. This Sales Report serves as both a testament to our current success and a blueprint for sustained growth in the region's competitive automotive landscape.</w:t>
      </w:r>
    </w:p>
    <w:p>
      <w:pPr>
        <w:pStyle w:val="BodyText"/>
      </w:pPr>
      <w:r>
        <w:rPr>
          <w:bCs/>
          <w:b/>
        </w:rPr>
        <w:t xml:space="preserve">Prepared by:</w:t>
      </w:r>
      <w:r>
        <w:t xml:space="preserve"> </w:t>
      </w:r>
      <w:r>
        <w:t xml:space="preserve">Johannesburg Automotive Insights Team</w:t>
      </w:r>
      <w:r>
        <w:br/>
      </w:r>
      <w:r>
        <w:rPr>
          <w:bCs/>
          <w:b/>
        </w:rPr>
        <w:t xml:space="preserve">Contact:</w:t>
      </w:r>
      <w:r>
        <w:t xml:space="preserve"> </w:t>
      </w:r>
      <w:r>
        <w:t xml:space="preserve">insights@jhbautocare.co.za | +27 11 400 6789</w:t>
      </w:r>
    </w:p>
    <w:p>
      <w:r>
        <w:pict>
          <v:rect style="width:0;height:1.5pt" o:hralign="center" o:hrstd="t" o:hr="t"/>
        </w:pict>
      </w:r>
    </w:p>
    <w:p>
      <w:pPr>
        <w:pStyle w:val="FirstParagraph"/>
      </w:pPr>
      <w:r>
        <w:t xml:space="preserve">Johannesburg AutoCare Solutions | Est. 2010 | Licensed South Africa Automotive Repair Facility (License #SA-AR-9876)</w:t>
      </w:r>
    </w:p>
    <w:p>
      <w:pPr>
        <w:pStyle w:val="BodyText"/>
      </w:pPr>
      <w:r>
        <w:t xml:space="preserve">© 2023 Johannesburg AutoCare Solutions.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 Johannesburg Mechanic Business</dc:title>
  <dc:creator/>
  <dc:language>en</dc:language>
  <cp:keywords/>
  <dcterms:created xsi:type="dcterms:W3CDTF">2026-07-25T03:12:47Z</dcterms:created>
  <dcterms:modified xsi:type="dcterms:W3CDTF">2026-07-25T03:12:47Z</dcterms:modified>
</cp:coreProperties>
</file>

<file path=docProps/custom.xml><?xml version="1.0" encoding="utf-8"?>
<Properties xmlns="http://schemas.openxmlformats.org/officeDocument/2006/custom-properties" xmlns:vt="http://schemas.openxmlformats.org/officeDocument/2006/docPropsVTypes"/>
</file>