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Photographer</w:t>
      </w:r>
      <w:r>
        <w:t xml:space="preserve"> </w:t>
      </w:r>
      <w:r>
        <w:t xml:space="preserve">Services</w:t>
      </w:r>
      <w:r>
        <w:t xml:space="preserve"> </w:t>
      </w:r>
      <w:r>
        <w:t xml:space="preserve">-</w:t>
      </w:r>
      <w:r>
        <w:t xml:space="preserve"> </w:t>
      </w:r>
      <w:r>
        <w:t xml:space="preserve">Brazil</w:t>
      </w:r>
      <w:r>
        <w:t xml:space="preserve"> </w:t>
      </w:r>
      <w:r>
        <w:t xml:space="preserve">São</w:t>
      </w:r>
      <w:r>
        <w:t xml:space="preserve"> </w:t>
      </w:r>
      <w:r>
        <w:t xml:space="preserve">Paulo</w:t>
      </w:r>
      <w:r>
        <w:t xml:space="preserve"> </w:t>
      </w:r>
      <w:r>
        <w:t xml:space="preserve">Market</w:t>
      </w:r>
    </w:p>
    <w:bookmarkStart w:id="28" w:name="X69dade0045219c9f7fd0769398aec4df3d7d67a"/>
    <w:p>
      <w:pPr>
        <w:pStyle w:val="Heading1"/>
      </w:pPr>
      <w:r>
        <w:t xml:space="preserve">Professional Sales Performance Report: Photographer Services in Brazil São Paulo Market</w:t>
      </w:r>
    </w:p>
    <w:bookmarkStart w:id="20" w:name="executive-summary"/>
    <w:p>
      <w:pPr>
        <w:pStyle w:val="Heading2"/>
      </w:pPr>
      <w:r>
        <w:t xml:space="preserve">Executive Summary</w:t>
      </w:r>
    </w:p>
    <w:p>
      <w:pPr>
        <w:pStyle w:val="FirstParagraph"/>
      </w:pPr>
      <w:r>
        <w:t xml:space="preserve">This comprehensive Sales Report details the performance of our premium photography services across the vibrant metropolitan landscape of Brazil São Paulo. Covering Q1-Q3 2023, this document highlights exceptional growth metrics, market positioning strategies, and actionable insights specific to one of Latin America's most competitive creative hubs. The São Paulo photography market has demonstrated remarkable resilience with a 37% year-over-year revenue increase for our studio, significantly outpacing the national average of 18%. This report underscores how strategic localization of our Photographer services within Brazil São Paulo has driven sustainable business expansion.</w:t>
      </w:r>
    </w:p>
    <w:bookmarkEnd w:id="20"/>
    <w:bookmarkStart w:id="21" w:name="X7f59d79950099abecc6c9169096ba8c485ff826"/>
    <w:p>
      <w:pPr>
        <w:pStyle w:val="Heading2"/>
      </w:pPr>
      <w:r>
        <w:t xml:space="preserve">Sales Performance Overview: Brazil São Paulo Market</w:t>
      </w:r>
    </w:p>
    <w:p>
      <w:pPr>
        <w:pStyle w:val="FirstParagraph"/>
      </w:pPr>
      <w:r>
        <w:t xml:space="preserve">Our sales data reveals a transformative period for the Photographer studio operating exclusively in Brazil's largest city. Total revenue reached R$1,850,000 (USD $365,794) during the reporting period – a 37% surge from 2022. This growth is directly attributable to our hyper-localized approach within São Paulo's distinct neighborhoods: Jardins (luxury weddings), Vila Madalena (artistic portraits), and Barra Funda (commercial corporate). Key metrics include:</w:t>
      </w:r>
    </w:p>
    <w:p>
      <w:pPr>
        <w:numPr>
          <w:ilvl w:val="0"/>
          <w:numId w:val="1001"/>
        </w:numPr>
        <w:pStyle w:val="Compact"/>
      </w:pPr>
      <w:r>
        <w:rPr>
          <w:bCs/>
          <w:b/>
        </w:rPr>
        <w:t xml:space="preserve">Client Acquisition:</w:t>
      </w:r>
      <w:r>
        <w:t xml:space="preserve"> </w:t>
      </w:r>
      <w:r>
        <w:t xml:space="preserve">287 new clients in Brazil São Paulo, a 42% increase from prior year</w:t>
      </w:r>
    </w:p>
    <w:p>
      <w:pPr>
        <w:numPr>
          <w:ilvl w:val="0"/>
          <w:numId w:val="1001"/>
        </w:numPr>
        <w:pStyle w:val="Compact"/>
      </w:pPr>
      <w:r>
        <w:rPr>
          <w:bCs/>
          <w:b/>
        </w:rPr>
        <w:t xml:space="preserve">Repeat Business Rate:</w:t>
      </w:r>
      <w:r>
        <w:t xml:space="preserve"> </w:t>
      </w:r>
      <w:r>
        <w:t xml:space="preserve">63% (exceeding industry average of 45%)</w:t>
      </w:r>
    </w:p>
    <w:p>
      <w:pPr>
        <w:numPr>
          <w:ilvl w:val="0"/>
          <w:numId w:val="1001"/>
        </w:numPr>
        <w:pStyle w:val="Compact"/>
      </w:pPr>
      <w:r>
        <w:rPr>
          <w:bCs/>
          <w:b/>
        </w:rPr>
        <w:t xml:space="preserve">Average Deal Size:</w:t>
      </w:r>
      <w:r>
        <w:t xml:space="preserve"> </w:t>
      </w:r>
      <w:r>
        <w:t xml:space="preserve">R$6,400 (up 19%) reflecting premium service adoption</w:t>
      </w:r>
    </w:p>
    <w:p>
      <w:pPr>
        <w:numPr>
          <w:ilvl w:val="0"/>
          <w:numId w:val="1001"/>
        </w:numPr>
        <w:pStyle w:val="Compact"/>
      </w:pPr>
      <w:r>
        <w:rPr>
          <w:bCs/>
          <w:b/>
        </w:rPr>
        <w:t xml:space="preserve">Niche Specialization:</w:t>
      </w:r>
      <w:r>
        <w:t xml:space="preserve"> </w:t>
      </w:r>
      <w:r>
        <w:t xml:space="preserve">Wedding photography (48%), Corporate Events (32%), Portrait Sessions (20%)</w:t>
      </w:r>
    </w:p>
    <w:bookmarkEnd w:id="21"/>
    <w:bookmarkStart w:id="22" w:name="Xfc63fc81523d96a219f3cb9a603760189aa2f28"/>
    <w:p>
      <w:pPr>
        <w:pStyle w:val="Heading2"/>
      </w:pPr>
      <w:r>
        <w:t xml:space="preserve">Market Analysis: Why São Paulo Drives Our Success</w:t>
      </w:r>
    </w:p>
    <w:p>
      <w:pPr>
        <w:pStyle w:val="FirstParagraph"/>
      </w:pPr>
      <w:r>
        <w:t xml:space="preserve">The São Paulo market presents unique advantages for our Photographer business. As Brazil's economic engine and home to 14.5% of the nation's GDP, the city generates consistent demand for high-end visual storytelling services. Our Sales Report identifies three critical factors:</w:t>
      </w:r>
    </w:p>
    <w:p>
      <w:pPr>
        <w:numPr>
          <w:ilvl w:val="0"/>
          <w:numId w:val="1002"/>
        </w:numPr>
        <w:pStyle w:val="Compact"/>
      </w:pPr>
      <w:r>
        <w:rPr>
          <w:bCs/>
          <w:b/>
        </w:rPr>
        <w:t xml:space="preserve">Urban Demographics:</w:t>
      </w:r>
      <w:r>
        <w:t xml:space="preserve"> </w:t>
      </w:r>
      <w:r>
        <w:t xml:space="preserve">São Paulo's 12 million residents include a growing affluent class (32% with household income &gt; R$15k/month) seeking premium wedding and corporate photography.</w:t>
      </w:r>
    </w:p>
    <w:p>
      <w:pPr>
        <w:numPr>
          <w:ilvl w:val="0"/>
          <w:numId w:val="1002"/>
        </w:numPr>
        <w:pStyle w:val="Compact"/>
      </w:pPr>
      <w:r>
        <w:rPr>
          <w:bCs/>
          <w:b/>
        </w:rPr>
        <w:t xml:space="preserve">Cultural Momentum:</w:t>
      </w:r>
      <w:r>
        <w:t xml:space="preserve"> </w:t>
      </w:r>
      <w:r>
        <w:t xml:space="preserve">Social media saturation in Brazil has increased visual content demand by 67% among São Paulo businesses since 2021, directly boosting Photographer services.</w:t>
      </w:r>
    </w:p>
    <w:p>
      <w:pPr>
        <w:numPr>
          <w:ilvl w:val="0"/>
          <w:numId w:val="1002"/>
        </w:numPr>
        <w:pStyle w:val="Compact"/>
      </w:pPr>
      <w:r>
        <w:t xml:space="preserve">Event Infrastructure:: The city hosts over 350 major events annually (from Fashion Week to corporate summits), creating consistent client pipelines for our Photographer team.</w:t>
      </w:r>
    </w:p>
    <w:bookmarkEnd w:id="22"/>
    <w:bookmarkStart w:id="23" w:name="X5b1b9e2f34feff85599149df4f2f2da29187cde"/>
    <w:p>
      <w:pPr>
        <w:pStyle w:val="Heading2"/>
      </w:pPr>
      <w:r>
        <w:t xml:space="preserve">Client Acquisition &amp; Retention Strategy in Brazil São Paulo</w:t>
      </w:r>
    </w:p>
    <w:p>
      <w:pPr>
        <w:pStyle w:val="FirstParagraph"/>
      </w:pPr>
      <w:r>
        <w:t xml:space="preserve">Rather than generic marketing, our São Paulo-focused strategy employs cultural precision. We've established partnerships with top São Paulo venues like W Hotel Jardins and Centro de Eventos do Anhembi, generating 41% of new bookings. Localized content dominates our approach:</w:t>
      </w:r>
    </w:p>
    <w:p>
      <w:pPr>
        <w:numPr>
          <w:ilvl w:val="0"/>
          <w:numId w:val="1003"/>
        </w:numPr>
        <w:pStyle w:val="Compact"/>
      </w:pPr>
      <w:r>
        <w:t xml:space="preserve">Instagram campaigns featuring iconic São Paulo locations (Ibirapuera Park, MASP) using #SaoPauloPhoto</w:t>
      </w:r>
    </w:p>
    <w:p>
      <w:pPr>
        <w:numPr>
          <w:ilvl w:val="0"/>
          <w:numId w:val="1003"/>
        </w:numPr>
        <w:pStyle w:val="Compact"/>
      </w:pPr>
      <w:r>
        <w:t xml:space="preserve">São Paulo business networking events with the Associação Comercial de São Paulo</w:t>
      </w:r>
    </w:p>
    <w:p>
      <w:pPr>
        <w:numPr>
          <w:ilvl w:val="0"/>
          <w:numId w:val="1003"/>
        </w:numPr>
        <w:pStyle w:val="Compact"/>
      </w:pPr>
      <w:r>
        <w:t xml:space="preserve">Exclusive pre-wedding consultations at popular cafes in Vila Nova Conceição</w:t>
      </w:r>
    </w:p>
    <w:p>
      <w:pPr>
        <w:pStyle w:val="FirstParagraph"/>
      </w:pPr>
      <w:r>
        <w:t xml:space="preserve">Retention programs specifically designed for Brazil's São Paulo market include:</w:t>
      </w:r>
    </w:p>
    <w:p>
      <w:pPr>
        <w:numPr>
          <w:ilvl w:val="0"/>
          <w:numId w:val="1004"/>
        </w:numPr>
        <w:pStyle w:val="Compact"/>
      </w:pPr>
      <w:r>
        <w:rPr>
          <w:bCs/>
          <w:b/>
        </w:rPr>
        <w:t xml:space="preserve">São Paulo Loyalty Program:</w:t>
      </w:r>
      <w:r>
        <w:t xml:space="preserve"> </w:t>
      </w:r>
      <w:r>
        <w:t xml:space="preserve">20% discount on second wedding package for clients who attended our annual "São Paulo Wedding Fair"</w:t>
      </w:r>
    </w:p>
    <w:p>
      <w:pPr>
        <w:numPr>
          <w:ilvl w:val="0"/>
          <w:numId w:val="1004"/>
        </w:numPr>
        <w:pStyle w:val="Compact"/>
      </w:pPr>
      <w:r>
        <w:rPr>
          <w:bCs/>
          <w:b/>
        </w:rPr>
        <w:t xml:space="preserve">Cultural Upselling:</w:t>
      </w:r>
      <w:r>
        <w:t xml:space="preserve"> </w:t>
      </w:r>
      <w:r>
        <w:t xml:space="preserve">Bundling traditional Brazilian photo album design with every commercial package</w:t>
      </w:r>
    </w:p>
    <w:p>
      <w:pPr>
        <w:numPr>
          <w:ilvl w:val="0"/>
          <w:numId w:val="1004"/>
        </w:numPr>
        <w:pStyle w:val="Compact"/>
      </w:pPr>
      <w:r>
        <w:rPr>
          <w:bCs/>
          <w:b/>
        </w:rPr>
        <w:t xml:space="preserve">Neighborhood Personalization:</w:t>
      </w:r>
      <w:r>
        <w:t xml:space="preserve"> </w:t>
      </w:r>
      <w:r>
        <w:t xml:space="preserve">Customizing deliverables based on client's São Paulo neighborhood (e.g., Ipanema-style edits for beachside weddings)</w:t>
      </w:r>
    </w:p>
    <w:bookmarkEnd w:id="23"/>
    <w:bookmarkStart w:id="24" w:name="X610c1059f4351dba675ba4e06bef7433cbdb16c"/>
    <w:p>
      <w:pPr>
        <w:pStyle w:val="Heading2"/>
      </w:pPr>
      <w:r>
        <w:t xml:space="preserve">Challenges in Brazil São Paulo Market &amp; Solutions</w:t>
      </w:r>
    </w:p>
    <w:p>
      <w:pPr>
        <w:pStyle w:val="FirstParagraph"/>
      </w:pPr>
      <w:r>
        <w:t xml:space="preserve">The Sales Report identifies two significant challenges unique to operating as a Photographer in Brazil São Paulo:</w:t>
      </w:r>
    </w:p>
    <w:p>
      <w:pPr>
        <w:numPr>
          <w:ilvl w:val="0"/>
          <w:numId w:val="1005"/>
        </w:numPr>
        <w:pStyle w:val="Compact"/>
      </w:pPr>
      <w:r>
        <w:rPr>
          <w:bCs/>
          <w:b/>
        </w:rPr>
        <w:t xml:space="preserve">Seasonality Peaks:</w:t>
      </w:r>
      <w:r>
        <w:t xml:space="preserve"> </w:t>
      </w:r>
      <w:r>
        <w:t xml:space="preserve">Wedding season peaks between April-June (70% of annual weddings), requiring dynamic staffing. Our solution: Partnered with 3 other São Paulo Photographer studios for overflow capacity, maintaining service quality during high-demand periods.</w:t>
      </w:r>
    </w:p>
    <w:p>
      <w:pPr>
        <w:numPr>
          <w:ilvl w:val="0"/>
          <w:numId w:val="1005"/>
        </w:numPr>
        <w:pStyle w:val="Compact"/>
      </w:pPr>
      <w:r>
        <w:rPr>
          <w:bCs/>
          <w:b/>
        </w:rPr>
        <w:t xml:space="preserve">Currency Volatility:</w:t>
      </w:r>
      <w:r>
        <w:t xml:space="preserve"> </w:t>
      </w:r>
      <w:r>
        <w:t xml:space="preserve">2023's BRL/USD fluctuations impacted pricing. We implemented a real-time pricing adjustment system tied to the Central Bank of Brazil exchange rate, protecting margins while staying competitive in São Paulo's market.</w:t>
      </w:r>
    </w:p>
    <w:p>
      <w:pPr>
        <w:pStyle w:val="FirstParagraph"/>
      </w:pPr>
      <w:r>
        <w:t xml:space="preserve">These strategies have reduced client acquisition costs by 28% and increased São Paulo market share from 14% to 23% within the premium segment.</w:t>
      </w:r>
    </w:p>
    <w:bookmarkEnd w:id="24"/>
    <w:bookmarkStart w:id="25" w:name="competitive-positioning-analysis"/>
    <w:p>
      <w:pPr>
        <w:pStyle w:val="Heading2"/>
      </w:pPr>
      <w:r>
        <w:t xml:space="preserve">Competitive Positioning Analysis</w:t>
      </w:r>
    </w:p>
    <w:p>
      <w:pPr>
        <w:pStyle w:val="FirstParagraph"/>
      </w:pPr>
      <w:r>
        <w:t xml:space="preserve">A comparative analysis of Brazil São Paulo Photographer studios reveals our distinct advantage:</w:t>
      </w:r>
    </w:p>
    <w:p>
      <w:pPr>
        <w:pStyle w:val="BodyText"/>
      </w:pPr>
      <w:r>
        <w:t xml:space="preserve">Factor</w:t>
      </w:r>
    </w:p>
    <w:p>
      <w:pPr>
        <w:pStyle w:val="BodyText"/>
      </w:pPr>
      <w:r>
        <w:t xml:space="preserve">Ours (São Paulo)</w:t>
      </w:r>
    </w:p>
    <w:p>
      <w:pPr>
        <w:pStyle w:val="BodyText"/>
      </w:pPr>
      <w:r>
        <w:t xml:space="preserve">Competitor Avg.</w:t>
      </w:r>
    </w:p>
    <w:p>
      <w:pPr>
        <w:pStyle w:val="BodyText"/>
      </w:pPr>
      <w:r>
        <w:t xml:space="preserve">Local Market Knowledge</w:t>
      </w:r>
    </w:p>
    <w:p>
      <w:pPr>
        <w:pStyle w:val="BodyText"/>
      </w:pPr>
      <w:r>
        <w:t xml:space="preserve">9.2/10</w:t>
      </w:r>
    </w:p>
    <w:p>
      <w:pPr>
        <w:pStyle w:val="BodyText"/>
      </w:pPr>
      <w:r>
        <w:t xml:space="preserve">6.7/10</w:t>
      </w:r>
    </w:p>
    <w:p>
      <w:pPr>
        <w:pStyle w:val="BodyText"/>
      </w:pPr>
      <w:r>
        <w:t xml:space="preserve">Cultural Context in Images</w:t>
      </w:r>
    </w:p>
    <w:p>
      <w:pPr>
        <w:pStyle w:val="BodyText"/>
      </w:pPr>
      <w:r>
        <w:t xml:space="preserve">8.9/10</w:t>
      </w:r>
    </w:p>
    <w:p>
      <w:pPr>
        <w:pStyle w:val="BodyText"/>
      </w:pPr>
      <w:r>
        <w:t xml:space="preserve">5.3/10</w:t>
      </w:r>
    </w:p>
    <w:p>
      <w:pPr>
        <w:pStyle w:val="BodyText"/>
      </w:pPr>
      <w:r>
        <w:t xml:space="preserve">São Paulo Venue Network</w:t>
      </w:r>
    </w:p>
    <w:p>
      <w:pPr>
        <w:pStyle w:val="BodyText"/>
      </w:pPr>
      <w:r>
        <w:t xml:space="preserve">47 partnerships</w:t>
      </w:r>
    </w:p>
    <w:p>
      <w:pPr>
        <w:pStyle w:val="BodyText"/>
      </w:pPr>
      <w:r>
        <w:t xml:space="preserve">22 partnerships</w:t>
      </w:r>
    </w:p>
    <w:p>
      <w:pPr>
        <w:pStyle w:val="BodyText"/>
      </w:pPr>
      <w:r>
        <w:t xml:space="preserve">Night Photography Capability (São Paulo lights)</w:t>
      </w:r>
    </w:p>
    <w:p>
      <w:pPr>
        <w:pStyle w:val="BodyText"/>
      </w:pPr>
      <w:r>
        <w:t xml:space="preserve">Yes (83% success rate)</w:t>
      </w:r>
      <w:r>
        <w:t xml:space="preserve"> </w:t>
      </w:r>
      <w:r>
        <w:t xml:space="preserve">No</w:t>
      </w:r>
    </w:p>
    <w:bookmarkEnd w:id="25"/>
    <w:bookmarkStart w:id="26" w:name="future-projections-2024-2025"/>
    <w:p>
      <w:pPr>
        <w:pStyle w:val="Heading2"/>
      </w:pPr>
      <w:r>
        <w:t xml:space="preserve">Future Projections: 2024-2025</w:t>
      </w:r>
    </w:p>
    <w:p>
      <w:pPr>
        <w:pStyle w:val="FirstParagraph"/>
      </w:pPr>
      <w:r>
        <w:t xml:space="preserve">Based on current momentum, our Sales Report forecasts a 30% revenue increase for the Photographer business in Brazil São Paulo by Q4 2024. Key initiatives include:</w:t>
      </w:r>
    </w:p>
    <w:p>
      <w:pPr>
        <w:numPr>
          <w:ilvl w:val="0"/>
          <w:numId w:val="1006"/>
        </w:numPr>
        <w:pStyle w:val="Compact"/>
      </w:pPr>
      <w:r>
        <w:t xml:space="preserve">Launching "São Paulo Heritage Collection" – premium packages featuring historic neighborhoods (Luz, Santa Ifigênia)</w:t>
      </w:r>
    </w:p>
    <w:p>
      <w:pPr>
        <w:numPr>
          <w:ilvl w:val="0"/>
          <w:numId w:val="1006"/>
        </w:numPr>
        <w:pStyle w:val="Compact"/>
      </w:pPr>
      <w:r>
        <w:t xml:space="preserve">Expanding to secondary São Paulo hubs: Campinas and São Bernardo do Campo</w:t>
      </w:r>
    </w:p>
    <w:p>
      <w:pPr>
        <w:numPr>
          <w:ilvl w:val="0"/>
          <w:numId w:val="1006"/>
        </w:numPr>
        <w:pStyle w:val="Compact"/>
      </w:pPr>
      <w:r>
        <w:t xml:space="preserve">Introducing AI-powered editing tools tailored for Brazilian light conditions</w:t>
      </w:r>
    </w:p>
    <w:bookmarkEnd w:id="26"/>
    <w:bookmarkStart w:id="27" w:name="Xd243f5fbe010827c8430e8674897bacac625504"/>
    <w:p>
      <w:pPr>
        <w:pStyle w:val="Heading2"/>
      </w:pPr>
      <w:r>
        <w:t xml:space="preserve">Conclusion: The Brazil São Paulo Advantage</w:t>
      </w:r>
    </w:p>
    <w:p>
      <w:pPr>
        <w:pStyle w:val="FirstParagraph"/>
      </w:pPr>
      <w:r>
        <w:t xml:space="preserve">This Sales Report conclusively demonstrates that specialized Photographer services in Brazil São Paulo deliver exceptional results. Our success stems from understanding that São Paulo isn't just another market – it's a cultural ecosystem requiring nuanced engagement. By embedding ourselves within the city's creative fabric through neighborhood-specific strategies and cultural intelligence, we've transformed our Photographer business into a recognized leader in Brazil's most demanding visual market.</w:t>
      </w:r>
    </w:p>
    <w:p>
      <w:pPr>
        <w:pStyle w:val="BodyText"/>
      </w:pPr>
      <w:r>
        <w:t xml:space="preserve">As the premier photography service provider for Brazil São Paulo, we're positioned not just to capture moments but to define São Paulo's visual narrative. The data confirms: when Photographer expertise aligns with local market realities, sustainable growth becomes inevitable. We project our São Paulo operations will represent 68% of total revenue by 2025 – a testament to the city's unparalleled potential for photography professionals who understand its unique heartbeat.</w:t>
      </w:r>
    </w:p>
    <w:p>
      <w:pPr>
        <w:pStyle w:val="BodyText"/>
      </w:pPr>
      <w:r>
        <w:rPr>
          <w:bCs/>
          <w:b/>
        </w:rPr>
        <w:t xml:space="preserve">Prepared By:</w:t>
      </w:r>
      <w:r>
        <w:t xml:space="preserve"> </w:t>
      </w:r>
      <w:r>
        <w:t xml:space="preserve">Sales &amp; Strategy Department, Brazil São Paulo Office</w:t>
      </w:r>
      <w:r>
        <w:br/>
      </w:r>
      <w:r>
        <w:rPr>
          <w:bCs/>
          <w:b/>
        </w:rPr>
        <w:t xml:space="preserve">Date:</w:t>
      </w:r>
      <w:r>
        <w:t xml:space="preserve"> </w:t>
      </w:r>
      <w:r>
        <w:t xml:space="preserve">October 26, 2023</w:t>
      </w:r>
      <w:r>
        <w:br/>
      </w:r>
      <w:r>
        <w:rPr>
          <w:bCs/>
          <w:b/>
        </w:rPr>
        <w:t xml:space="preserve">Report Title:</w:t>
      </w:r>
      <w:r>
        <w:t xml:space="preserve"> </w:t>
      </w:r>
      <w:r>
        <w:t xml:space="preserve">Annual Performance Review: Photographer Services Market Analysis (Brazil São Paulo)</w:t>
      </w:r>
    </w:p>
    <w:p>
      <w:pPr>
        <w:pStyle w:val="BodyText"/>
      </w:pPr>
      <w:r>
        <w:rPr>
          <w:iCs/>
          <w:i/>
        </w:rPr>
        <w:t xml:space="preserve">Note: All figures represent Brazilian real (BRL) converted at average annual exchange rate. Data sourced from internal CRM, IBGE demographic reports, and local market surveys conducted across São Paulo neighborhoods.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Photographer Services - Brazil São Paulo Market</dc:title>
  <dc:creator/>
  <dc:language>en</dc:language>
  <cp:keywords/>
  <dcterms:created xsi:type="dcterms:W3CDTF">2026-07-24T06:42:45Z</dcterms:created>
  <dcterms:modified xsi:type="dcterms:W3CDTF">2026-07-24T06:42:45Z</dcterms:modified>
</cp:coreProperties>
</file>

<file path=docProps/custom.xml><?xml version="1.0" encoding="utf-8"?>
<Properties xmlns="http://schemas.openxmlformats.org/officeDocument/2006/custom-properties" xmlns:vt="http://schemas.openxmlformats.org/officeDocument/2006/docPropsVTypes"/>
</file>