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Elite</w:t>
      </w:r>
      <w:r>
        <w:t xml:space="preserve"> </w:t>
      </w:r>
      <w:r>
        <w:t xml:space="preserve">Lens</w:t>
      </w:r>
      <w:r>
        <w:t xml:space="preserve"> </w:t>
      </w:r>
      <w:r>
        <w:t xml:space="preserve">Photography</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9b2feb2b59c6965cda279f0bf672dacf7c69255"/>
    <w:p>
      <w:pPr>
        <w:pStyle w:val="Heading1"/>
      </w:pPr>
      <w:r>
        <w:t xml:space="preserve">Annual Sales Report: Elite Lens Photography - Canada Toronto Market Performance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Management Team, Elite Lens Photography</w:t>
      </w:r>
      <w:r>
        <w:br/>
      </w:r>
      <w:r>
        <w:rPr>
          <w:bCs/>
          <w:b/>
        </w:rPr>
        <w:t xml:space="preserve">Location Focus:</w:t>
      </w:r>
      <w:r>
        <w:t xml:space="preserve"> </w:t>
      </w:r>
      <w:r>
        <w:t xml:space="preserve">Toronto, Ontario, Canada</w:t>
      </w:r>
    </w:p>
    <w:bookmarkStart w:id="20" w:name="executive-summary"/>
    <w:p>
      <w:pPr>
        <w:pStyle w:val="Heading2"/>
      </w:pPr>
      <w:r>
        <w:t xml:space="preserve">Executive Summary</w:t>
      </w:r>
    </w:p>
    <w:p>
      <w:pPr>
        <w:pStyle w:val="FirstParagraph"/>
      </w:pPr>
      <w:r>
        <w:t xml:space="preserve">This comprehensive Sales Report details the performance of Elite Lens Photography across Canada's most vibrant market—Toronto. As a premier photography service provider serving Greater Toronto Area (GTA) clients since 2015, we've achieved remarkable growth in 2023 despite economic fluctuations. The report demonstrates how strategic positioning as a specialized</w:t>
      </w:r>
      <w:r>
        <w:t xml:space="preserve"> </w:t>
      </w:r>
      <w:r>
        <w:rPr>
          <w:bCs/>
          <w:b/>
        </w:rPr>
        <w:t xml:space="preserve">Photographer</w:t>
      </w:r>
      <w:r>
        <w:t xml:space="preserve"> </w:t>
      </w:r>
      <w:r>
        <w:t xml:space="preserve">firm within Canada Toronto has driven exceptional revenue streams, client retention, and market differentiation. Our key focus on capturing Toronto's cultural diversity through authentic imagery has positioned us as the go-to</w:t>
      </w:r>
      <w:r>
        <w:t xml:space="preserve"> </w:t>
      </w:r>
      <w:r>
        <w:rPr>
          <w:bCs/>
          <w:b/>
        </w:rPr>
        <w:t xml:space="preserve">Photographer</w:t>
      </w:r>
      <w:r>
        <w:t xml:space="preserve"> </w:t>
      </w:r>
      <w:r>
        <w:t xml:space="preserve">for both corporate and personal clients in Canada's largest city.</w:t>
      </w:r>
    </w:p>
    <w:bookmarkEnd w:id="20"/>
    <w:bookmarkStart w:id="21" w:name="sales-performance-highlights"/>
    <w:p>
      <w:pPr>
        <w:pStyle w:val="Heading2"/>
      </w:pPr>
      <w:r>
        <w:t xml:space="preserve">Sales Performance Highlights</w:t>
      </w:r>
    </w:p>
    <w:p>
      <w:pPr>
        <w:pStyle w:val="FirstParagraph"/>
      </w:pPr>
      <w:r>
        <w:t xml:space="preserve">In 2023, Elite Lens Photography generated $487,500 in total revenue from Toronto-based clients—a 19.7% increase over 2022. This growth significantly outpaced the Canadian photography industry average of 6.3%, as reported by the Association of Professional Photographers (APP). Our Toronto market dominance is evident through three critical metrics:</w:t>
      </w:r>
    </w:p>
    <w:p>
      <w:pPr>
        <w:numPr>
          <w:ilvl w:val="0"/>
          <w:numId w:val="1001"/>
        </w:numPr>
        <w:pStyle w:val="Compact"/>
      </w:pPr>
      <w:r>
        <w:rPr>
          <w:bCs/>
          <w:b/>
        </w:rPr>
        <w:t xml:space="preserve">Client Acquisition:</w:t>
      </w:r>
      <w:r>
        <w:t xml:space="preserve"> </w:t>
      </w:r>
      <w:r>
        <w:t xml:space="preserve">148 new clients secured in Canada Toronto (up 27% YoY), with wedding and commercial portrait segments driving 68% of new business.</w:t>
      </w:r>
    </w:p>
    <w:p>
      <w:pPr>
        <w:numPr>
          <w:ilvl w:val="0"/>
          <w:numId w:val="1001"/>
        </w:numPr>
        <w:pStyle w:val="Compact"/>
      </w:pPr>
      <w:r>
        <w:rPr>
          <w:bCs/>
          <w:b/>
        </w:rPr>
        <w:t xml:space="preserve">Revenue Streams:</w:t>
      </w:r>
      <w:r>
        <w:t xml:space="preserve"> </w:t>
      </w:r>
      <w:r>
        <w:t xml:space="preserve">Corporate branding ($192,000), wedding photography ($153,500), and family portraits ($86,750) formed our core revenue pillars.</w:t>
      </w:r>
    </w:p>
    <w:p>
      <w:pPr>
        <w:numPr>
          <w:ilvl w:val="0"/>
          <w:numId w:val="1001"/>
        </w:numPr>
        <w:pStyle w:val="Compact"/>
      </w:pPr>
      <w:r>
        <w:rPr>
          <w:bCs/>
          <w:b/>
        </w:rPr>
        <w:t xml:space="preserve">Client Retention:</w:t>
      </w:r>
      <w:r>
        <w:t xml:space="preserve"> </w:t>
      </w:r>
      <w:r>
        <w:t xml:space="preserve">74% of clients returned for additional services (up from 62% in 2022), reflecting exceptional satisfaction with our Toronto-focused photography approach.</w:t>
      </w:r>
    </w:p>
    <w:p>
      <w:pPr>
        <w:pStyle w:val="FirstParagraph"/>
      </w:pPr>
      <w:r>
        <w:t xml:space="preserve">The Sales Report confirms Toronto's unique market dynamics: Clients actively seek photographers who understand the city's neighborhoods, cultural nuances, and seasonal aesthetics—from snowy December weddings at The Distillery District to summer shoots at High Park. Our in-depth knowledge of Canada Toronto locations has become our primary competitive advantage.</w:t>
      </w:r>
    </w:p>
    <w:bookmarkEnd w:id="21"/>
    <w:bookmarkStart w:id="22" w:name="X182ef294b16c07eaa9d23ac485b02a76863c5b5"/>
    <w:p>
      <w:pPr>
        <w:pStyle w:val="Heading2"/>
      </w:pPr>
      <w:r>
        <w:t xml:space="preserve">Market Analysis: Canada Toronto Photography Landscape</w:t>
      </w:r>
    </w:p>
    <w:p>
      <w:pPr>
        <w:pStyle w:val="FirstParagraph"/>
      </w:pPr>
      <w:r>
        <w:t xml:space="preserve">Toronto's photography market presents both challenges and unparalleled opportunities for any Photographer operating in Canada. The 2023 Sales Report reveals several critical insights:</w:t>
      </w:r>
    </w:p>
    <w:p>
      <w:pPr>
        <w:numPr>
          <w:ilvl w:val="0"/>
          <w:numId w:val="1002"/>
        </w:numPr>
        <w:pStyle w:val="Compact"/>
      </w:pPr>
      <w:r>
        <w:rPr>
          <w:bCs/>
          <w:b/>
        </w:rPr>
        <w:t xml:space="preserve">Demand Surge:</w:t>
      </w:r>
      <w:r>
        <w:t xml:space="preserve"> </w:t>
      </w:r>
      <w:r>
        <w:t xml:space="preserve">Toronto's population growth (1.8% annually) directly correlates with increased demand for professional photography services, particularly among new immigrant families and boutique businesses expanding in the city.</w:t>
      </w:r>
    </w:p>
    <w:p>
      <w:pPr>
        <w:numPr>
          <w:ilvl w:val="0"/>
          <w:numId w:val="1002"/>
        </w:numPr>
        <w:pStyle w:val="Compact"/>
      </w:pPr>
      <w:r>
        <w:rPr>
          <w:bCs/>
          <w:b/>
        </w:rPr>
        <w:t xml:space="preserve">Seasonal Patterns:</w:t>
      </w:r>
      <w:r>
        <w:t xml:space="preserve"> </w:t>
      </w:r>
      <w:r>
        <w:t xml:space="preserve">64% of wedding bookings occur between April–October, while corporate portrait requests peak in Q1 (January–March) as businesses reset annual branding. Our Toronto-based Photographer team adjusts seasonal pricing to optimize occupancy.</w:t>
      </w:r>
    </w:p>
    <w:p>
      <w:pPr>
        <w:numPr>
          <w:ilvl w:val="0"/>
          <w:numId w:val="1002"/>
        </w:numPr>
        <w:pStyle w:val="Compact"/>
      </w:pPr>
      <w:r>
        <w:rPr>
          <w:bCs/>
          <w:b/>
        </w:rPr>
        <w:t xml:space="preserve">Niche Specialization:</w:t>
      </w:r>
      <w:r>
        <w:t xml:space="preserve"> </w:t>
      </w:r>
      <w:r>
        <w:t xml:space="preserve">Clients increasingly specify "Toronto-focused Photographer" in search terms. Google Trends data shows 320% growth in "Toronto wedding photographer" searches since 2021, confirming our market positioning strategy.</w:t>
      </w:r>
    </w:p>
    <w:p>
      <w:pPr>
        <w:pStyle w:val="FirstParagraph"/>
      </w:pPr>
      <w:r>
        <w:t xml:space="preserve">Crucially, the Sales Report identifies that clients in Canada Toronto prioritize photographers with deep local knowledge. A post-booking survey showed 89% of clients chose Elite Lens specifically because of our neighborhood expertise (e.g., knowing optimal Golden Hour times at Casa Loma, or avoiding construction zones in Queen West during shoots).</w:t>
      </w:r>
    </w:p>
    <w:bookmarkEnd w:id="22"/>
    <w:bookmarkStart w:id="23" w:name="service-portfolio-performance"/>
    <w:p>
      <w:pPr>
        <w:pStyle w:val="Heading2"/>
      </w:pPr>
      <w:r>
        <w:t xml:space="preserve">Service Portfolio Performance</w:t>
      </w:r>
    </w:p>
    <w:p>
      <w:pPr>
        <w:pStyle w:val="FirstParagraph"/>
      </w:pPr>
      <w:r>
        <w:t xml:space="preserve">Service Category</w:t>
      </w:r>
    </w:p>
    <w:p>
      <w:pPr>
        <w:pStyle w:val="BodyText"/>
      </w:pPr>
      <w:r>
        <w:t xml:space="preserve">Revenue (CAD)</w:t>
      </w:r>
    </w:p>
    <w:p>
      <w:pPr>
        <w:pStyle w:val="BodyText"/>
      </w:pPr>
      <w:r>
        <w:t xml:space="preserve">% of Total Sales</w:t>
      </w:r>
    </w:p>
    <w:p>
      <w:pPr>
        <w:pStyle w:val="BodyText"/>
      </w:pPr>
      <w:r>
        <w:t xml:space="preserve">Growth vs. 2022</w:t>
      </w:r>
    </w:p>
    <w:p>
      <w:pPr>
        <w:pStyle w:val="BodyText"/>
      </w:pPr>
      <w:r>
        <w:t xml:space="preserve">Wedding Photography (Toronto Focus)</w:t>
      </w:r>
    </w:p>
    <w:p>
      <w:pPr>
        <w:pStyle w:val="BodyText"/>
      </w:pPr>
      <w:r>
        <w:t xml:space="preserve">$153,500</w:t>
      </w:r>
    </w:p>
    <w:p>
      <w:pPr>
        <w:pStyle w:val="BodyText"/>
      </w:pPr>
      <w:r>
        <w:t xml:space="preserve">31.5%</w:t>
      </w:r>
    </w:p>
    <w:p>
      <w:pPr>
        <w:pStyle w:val="BodyText"/>
      </w:pPr>
      <w:r>
        <w:t xml:space="preserve">+24.3%</w:t>
      </w:r>
    </w:p>
    <w:p>
      <w:pPr>
        <w:pStyle w:val="BodyText"/>
      </w:pPr>
      <w:r>
        <w:t xml:space="preserve">Corporate Branding &amp; Headshots</w:t>
      </w:r>
    </w:p>
    <w:p>
      <w:pPr>
        <w:pStyle w:val="BodyText"/>
      </w:pPr>
      <w:r>
        <w:br/>
      </w:r>
    </w:p>
    <w:p>
      <w:pPr>
        <w:pStyle w:val="BodyText"/>
      </w:pPr>
      <w:r>
        <w:t xml:space="preserve">Commercial Photography (Toronto Businesses)</w:t>
      </w:r>
    </w:p>
    <w:p>
      <w:pPr>
        <w:pStyle w:val="BodyText"/>
      </w:pPr>
      <w:r>
        <w:t xml:space="preserve">$192,000</w:t>
      </w:r>
    </w:p>
    <w:p>
      <w:pPr>
        <w:pStyle w:val="BodyText"/>
      </w:pPr>
      <w:r>
        <w:t xml:space="preserve">39.4%</w:t>
      </w:r>
    </w:p>
    <w:p>
      <w:pPr>
        <w:pStyle w:val="BodyText"/>
      </w:pPr>
      <w:r>
        <w:t xml:space="preserve">+16.8%</w:t>
      </w:r>
    </w:p>
    <w:p>
      <w:pPr>
        <w:pStyle w:val="BodyText"/>
      </w:pPr>
      <w:r>
        <w:t xml:space="preserve">Family &amp; Portrait Sessions</w:t>
      </w:r>
    </w:p>
    <w:p>
      <w:pPr>
        <w:pStyle w:val="BodyText"/>
      </w:pPr>
      <w:r>
        <w:t xml:space="preserve">$86,750</w:t>
      </w:r>
    </w:p>
    <w:p>
      <w:pPr>
        <w:pStyle w:val="BodyText"/>
      </w:pPr>
      <w:r>
        <w:t xml:space="preserve">17.8%</w:t>
      </w:r>
    </w:p>
    <w:p>
      <w:pPr>
        <w:pStyle w:val="BodyText"/>
      </w:pPr>
      <w:r>
        <w:t xml:space="preserve">+20.6%</w:t>
      </w:r>
    </w:p>
    <w:p>
      <w:pPr>
        <w:pStyle w:val="BodyText"/>
      </w:pPr>
      <w:r>
        <w:t xml:space="preserve">Bridal &amp; Engagement Shoots</w:t>
      </w:r>
    </w:p>
    <w:p>
      <w:pPr>
        <w:pStyle w:val="BodyText"/>
      </w:pPr>
      <w:r>
        <w:t xml:space="preserve">$55,200</w:t>
      </w:r>
    </w:p>
    <w:p>
      <w:pPr>
        <w:pStyle w:val="BodyText"/>
      </w:pPr>
      <w:r>
        <w:t xml:space="preserve">11.3%</w:t>
      </w:r>
    </w:p>
    <w:p>
      <w:pPr>
        <w:pStyle w:val="BodyText"/>
      </w:pPr>
      <w:r>
        <w:t xml:space="preserve">+29.9%</w:t>
      </w:r>
    </w:p>
    <w:p>
      <w:pPr>
        <w:pStyle w:val="BodyText"/>
      </w:pPr>
      <w:r>
        <w:t xml:space="preserve">The Sales Report clearly demonstrates that our Toronto-centric service design drives profitability. For instance, the Commercial Photography segment (serving 47 Toronto businesses) achieved a 38% profit margin—12 points above industry average—by leveraging our understanding of local business culture and seasonal marketing cycles.</w:t>
      </w:r>
    </w:p>
    <w:bookmarkEnd w:id="23"/>
    <w:bookmarkStart w:id="24" w:name="client-satisfaction-retention-strategy"/>
    <w:p>
      <w:pPr>
        <w:pStyle w:val="Heading2"/>
      </w:pPr>
      <w:r>
        <w:t xml:space="preserve">Client Satisfaction &amp; Retention Strategy</w:t>
      </w:r>
    </w:p>
    <w:p>
      <w:pPr>
        <w:pStyle w:val="FirstParagraph"/>
      </w:pPr>
      <w:r>
        <w:t xml:space="preserve">In Canada Toronto, client retention directly impacts long-term revenue. Our Sales Report details a strategic initiative where every Photographer receives training on Toronto-specific client engagement:</w:t>
      </w:r>
    </w:p>
    <w:p>
      <w:pPr>
        <w:numPr>
          <w:ilvl w:val="0"/>
          <w:numId w:val="1003"/>
        </w:numPr>
        <w:pStyle w:val="Compact"/>
      </w:pPr>
      <w:r>
        <w:rPr>
          <w:bCs/>
          <w:b/>
        </w:rPr>
        <w:t xml:space="preserve">Personalized City Tours:</w:t>
      </w:r>
      <w:r>
        <w:t xml:space="preserve"> </w:t>
      </w:r>
      <w:r>
        <w:t xml:space="preserve">Photographers pre-scout locations using Toronto Transit Commission (TTC) maps to avoid traffic during shoots.</w:t>
      </w:r>
    </w:p>
    <w:p>
      <w:pPr>
        <w:numPr>
          <w:ilvl w:val="0"/>
          <w:numId w:val="1003"/>
        </w:numPr>
        <w:pStyle w:val="Compact"/>
      </w:pPr>
      <w:r>
        <w:rPr>
          <w:bCs/>
          <w:b/>
        </w:rPr>
        <w:t xml:space="preserve">Cultural Sensitivity Training:</w:t>
      </w:r>
      <w:r>
        <w:t xml:space="preserve"> </w:t>
      </w:r>
      <w:r>
        <w:t xml:space="preserve">Mandatory sessions on representing diverse Toronto communities authentically (e.g., photographing cultural festivals in Little Italy or Chinatown).</w:t>
      </w:r>
    </w:p>
    <w:p>
      <w:pPr>
        <w:numPr>
          <w:ilvl w:val="0"/>
          <w:numId w:val="1003"/>
        </w:numPr>
        <w:pStyle w:val="Compact"/>
      </w:pPr>
      <w:r>
        <w:rPr>
          <w:bCs/>
          <w:b/>
        </w:rPr>
        <w:t xml:space="preserve">Post-Session Engagement:</w:t>
      </w:r>
      <w:r>
        <w:t xml:space="preserve"> </w:t>
      </w:r>
      <w:r>
        <w:t xml:space="preserve">Custom Toronto-themed thank-you notes featuring local landmarks like the CN Tower or Niagara Falls.</w:t>
      </w:r>
    </w:p>
    <w:p>
      <w:pPr>
        <w:pStyle w:val="FirstParagraph"/>
      </w:pPr>
      <w:r>
        <w:t xml:space="preserve">These efforts yielded a 74% client retention rate—a 32-point improvement over industry standards. Crucially, 68% of returning clients booked through referrals from other Toronto-based clients. The Sales Report concludes that "Toronto identity" has become our strongest marketing asset.</w:t>
      </w:r>
    </w:p>
    <w:bookmarkEnd w:id="24"/>
    <w:bookmarkStart w:id="25" w:name="challenges-strategic-response"/>
    <w:p>
      <w:pPr>
        <w:pStyle w:val="Heading2"/>
      </w:pPr>
      <w:r>
        <w:t xml:space="preserve">Challenges &amp; Strategic Response</w:t>
      </w:r>
    </w:p>
    <w:p>
      <w:pPr>
        <w:pStyle w:val="FirstParagraph"/>
      </w:pPr>
      <w:r>
        <w:t xml:space="preserve">The Sales Report identifies two primary challenges unique to operating as a Photographer in Canada Toronto:</w:t>
      </w:r>
    </w:p>
    <w:p>
      <w:pPr>
        <w:numPr>
          <w:ilvl w:val="0"/>
          <w:numId w:val="1004"/>
        </w:numPr>
        <w:pStyle w:val="Compact"/>
      </w:pPr>
      <w:r>
        <w:rPr>
          <w:bCs/>
          <w:b/>
        </w:rPr>
        <w:t xml:space="preserve">Seasonal Fluctuations:</w:t>
      </w:r>
      <w:r>
        <w:t xml:space="preserve"> </w:t>
      </w:r>
      <w:r>
        <w:t xml:space="preserve">Winter months (Dec–Feb) typically see 40% lower booking volume. Our response: Launched "Toronto Winter Showcase" package featuring indoor studio sessions at historic locations like The Art Gallery of Ontario, generating $28,500 in off-peak revenue.</w:t>
      </w:r>
    </w:p>
    <w:p>
      <w:pPr>
        <w:numPr>
          <w:ilvl w:val="0"/>
          <w:numId w:val="1004"/>
        </w:numPr>
        <w:pStyle w:val="Compact"/>
      </w:pPr>
      <w:r>
        <w:rPr>
          <w:bCs/>
          <w:b/>
        </w:rPr>
        <w:t xml:space="preserve">Competition Intensification:</w:t>
      </w:r>
      <w:r>
        <w:t xml:space="preserve"> </w:t>
      </w:r>
      <w:r>
        <w:t xml:space="preserve">New photographers entering Toronto market increased pricing pressure. We countered by emphasizing our Canada Toronto expertise through "Neighborhood Photography" packages (e.g., "Distillery District Wedding Package") that competitors couldn't replicate.</w:t>
      </w:r>
    </w:p>
    <w:p>
      <w:pPr>
        <w:pStyle w:val="FirstParagraph"/>
      </w:pPr>
      <w:r>
        <w:t xml:space="preserve">The Sales Report confirms these strategies directly contributed to a 27% rise in premium package sales (over $3,000) within Toronto.</w:t>
      </w:r>
    </w:p>
    <w:bookmarkEnd w:id="25"/>
    <w:bookmarkStart w:id="26" w:name="future-outlook-recommendations"/>
    <w:p>
      <w:pPr>
        <w:pStyle w:val="Heading2"/>
      </w:pPr>
      <w:r>
        <w:t xml:space="preserve">Future Outlook &amp; Recommendations</w:t>
      </w:r>
    </w:p>
    <w:p>
      <w:pPr>
        <w:pStyle w:val="FirstParagraph"/>
      </w:pPr>
      <w:r>
        <w:t xml:space="preserve">Based on Toronto market trends, the 2024 Sales Report projects continued growth for Elite Lens Photography. Key recommendations include:</w:t>
      </w:r>
    </w:p>
    <w:p>
      <w:pPr>
        <w:numPr>
          <w:ilvl w:val="0"/>
          <w:numId w:val="1005"/>
        </w:numPr>
        <w:pStyle w:val="Compact"/>
      </w:pPr>
      <w:r>
        <w:rPr>
          <w:bCs/>
          <w:b/>
        </w:rPr>
        <w:t xml:space="preserve">Expand GTA Coverage:</w:t>
      </w:r>
      <w:r>
        <w:t xml:space="preserve"> </w:t>
      </w:r>
      <w:r>
        <w:t xml:space="preserve">Target Markham and Mississauga with location-specific packages to capture Toronto's expanding urban footprint.</w:t>
      </w:r>
    </w:p>
    <w:p>
      <w:pPr>
        <w:numPr>
          <w:ilvl w:val="0"/>
          <w:numId w:val="1005"/>
        </w:numPr>
        <w:pStyle w:val="Compact"/>
      </w:pPr>
      <w:r>
        <w:rPr>
          <w:bCs/>
          <w:b/>
        </w:rPr>
        <w:t xml:space="preserve">Technology Integration:</w:t>
      </w:r>
      <w:r>
        <w:t xml:space="preserve"> </w:t>
      </w:r>
      <w:r>
        <w:t xml:space="preserve">Implement AI-powered Toronto photo location analytics to predict optimal shooting times based on weather, crowds, and events.</w:t>
      </w:r>
    </w:p>
    <w:p>
      <w:pPr>
        <w:numPr>
          <w:ilvl w:val="0"/>
          <w:numId w:val="1005"/>
        </w:numPr>
        <w:pStyle w:val="Compact"/>
      </w:pPr>
      <w:r>
        <w:rPr>
          <w:bCs/>
          <w:b/>
        </w:rPr>
        <w:t xml:space="preserve">Community Partnerships:</w:t>
      </w:r>
      <w:r>
        <w:t xml:space="preserve"> </w:t>
      </w:r>
      <w:r>
        <w:t xml:space="preserve">Collaborate with Toronto Tourism for "Photography Passport" program offering discounts to visitors—positioning us as the essential Photographer for Canada Toronto experiences.</w:t>
      </w:r>
    </w:p>
    <w:p>
      <w:pPr>
        <w:pStyle w:val="FirstParagraph"/>
      </w:pPr>
      <w:r>
        <w:t xml:space="preserve">The Sales Report emphasizes that our success stems from embedding ourselves within Canada Toronto's cultural fabric. As a Photographer serving this dynamic city, we don't just capture moments—we document Toronto's evolving story. This authentic connection has proven to be our most valuable asset in a competitive market.</w:t>
      </w:r>
    </w:p>
    <w:bookmarkEnd w:id="26"/>
    <w:bookmarkStart w:id="27" w:name="conclusion"/>
    <w:p>
      <w:pPr>
        <w:pStyle w:val="Heading2"/>
      </w:pPr>
      <w:r>
        <w:t xml:space="preserve">Conclusion</w:t>
      </w:r>
    </w:p>
    <w:p>
      <w:pPr>
        <w:pStyle w:val="FirstParagraph"/>
      </w:pPr>
      <w:r>
        <w:t xml:space="preserve">This Sales Report unequivocally demonstrates that Elite Lens Photography has mastered the unique demands of operating as a specialized Photographer within Canada Toronto. Our 19.7% revenue growth in 2023 is not merely about capturing images—it's about understanding Toronto's rhythm, its neighborhoods, and its people. The data confirms that when a Photographer invests deeply in a city's identity (as we have done for Toronto), client loyalty and revenue follow naturally.</w:t>
      </w:r>
    </w:p>
    <w:p>
      <w:pPr>
        <w:pStyle w:val="BodyText"/>
      </w:pPr>
      <w:r>
        <w:t xml:space="preserve">As we prepare for 2024, our focus remains singular: To be the most trusted Photographer in Canada Toronto—where every session tells a story uniquely tied to this vibrant city. The Sales Report concludes that this commitment will drive sustainable growth, ensuring Elite Lens Photography remains synonymous with exceptional Toronto photography for years to come.</w:t>
      </w:r>
    </w:p>
    <w:p>
      <w:pPr>
        <w:pStyle w:val="BodyText"/>
      </w:pPr>
      <w:r>
        <w:rPr>
          <w:iCs/>
          <w:i/>
        </w:rPr>
        <w:t xml:space="preserve">Prepared by: Elite Lens Photography Sales Analytics Team</w:t>
      </w:r>
      <w:r>
        <w:br/>
      </w:r>
      <w:r>
        <w:rPr>
          <w:iCs/>
          <w:i/>
        </w:rPr>
        <w:t xml:space="preserve">All data verified against Canada Toronto Tourism Board and Local Business Registry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Elite Lens Photography - Canada Toronto Market</dc:title>
  <dc:creator/>
  <dc:language>en</dc:language>
  <cp:keywords/>
  <dcterms:created xsi:type="dcterms:W3CDTF">2026-07-23T05:36:28Z</dcterms:created>
  <dcterms:modified xsi:type="dcterms:W3CDTF">2026-07-23T05:36:28Z</dcterms:modified>
</cp:coreProperties>
</file>

<file path=docProps/custom.xml><?xml version="1.0" encoding="utf-8"?>
<Properties xmlns="http://schemas.openxmlformats.org/officeDocument/2006/custom-properties" xmlns:vt="http://schemas.openxmlformats.org/officeDocument/2006/docPropsVTypes"/>
</file>