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p>
    <w:bookmarkStart w:id="20" w:name="X9fb65f33e54a7b2753935b49a5a5a2a21b5f6d7"/>
    <w:p>
      <w:pPr>
        <w:pStyle w:val="Heading1"/>
      </w:pPr>
      <w:r>
        <w:t xml:space="preserve">Scholarship Application Letter: Academic Researcher Position in Spain Madrid</w:t>
      </w:r>
    </w:p>
    <w:p>
      <w:pPr>
        <w:pStyle w:val="FirstParagraph"/>
      </w:pPr>
      <w:r>
        <w:t xml:space="preserve">Dear Scholarship Selection Committee,</w:t>
      </w:r>
    </w:p>
    <w:p>
      <w:pPr>
        <w:pStyle w:val="BodyText"/>
      </w:pPr>
      <w:r>
        <w:t xml:space="preserve">With profound enthusiasm and meticulous preparation, I submit my application for the prestigious Academic Researcher Scholarship at [Institution Name, e.g., Universidad Complutense de Madrid or CSIC Institute] in Spain Madrid. This Scholarship Application Letter embodies not merely an academic pursuit but a deeply considered strategic alignment between my research trajectory and Spain’s visionary commitment to advancing global scientific excellence within the vibrant intellectual ecosystem of Madrid. I am confident that my qualifications, research philosophy, and dedication to collaborative innovation position me as an ideal candidate to contribute meaningfully to your esteemed institution’s mission.</w:t>
      </w:r>
    </w:p>
    <w:p>
      <w:pPr>
        <w:pStyle w:val="BodyText"/>
      </w:pPr>
      <w:r>
        <w:t xml:space="preserve">My academic journey has been rigorously shaped by a commitment to interdisciplinary research at the nexus of sustainable urban development and climate science—a field of critical relevance to Spain Madrid, where rapid urbanization intersects with Mediterranean climate vulnerabilities. As an emerging Academic Researcher, I have cultivated expertise in spatial modeling, environmental policy analysis, and stakeholder-driven sustainability frameworks. My doctoral thesis at [Your University], titled "Resilient Urban Infrastructures in Mediterranean Climates: A Data-Driven Framework for Adaptive Planning," was awarded distinction (92%) and directly addresses challenges mirroring those faced by Madrid’s municipal governance—particularly concerning heat island effects, water resource management, and equitable green transition. This work, published in the *Journal of Environmental Planning &amp; Management* (Q1 Impact Factor 5.4), established methodological protocols now adopted by local urban planning consortia in Andalusia. Crucially, it underscores my ability to translate complex scientific data into actionable policy insights—a skill indispensable for an Academic Researcher operating within Spain’s dynamic research landscape.</w:t>
      </w:r>
    </w:p>
    <w:p>
      <w:pPr>
        <w:pStyle w:val="BodyText"/>
      </w:pPr>
      <w:r>
        <w:t xml:space="preserve">The strategic vision of [Institution Name] deeply resonates with my professional ethos. Madrid serves as a pivotal hub for European research collaboration through initiatives like Horizon Europe and the Spanish National Research Council (CSIC), and I am eager to leverage this environment. My proposed research agenda—*“Integrating AI-Driven Urban Climate Adaptation Models with Madrid’s Smart City Infrastructure”*—directly responds to Spain’s National Strategy for Science, Technology, and Innovation (2021–2030), which prioritizes “urban sustainability as a core national objective.” This project would partner with Madrid City Council’s Climate Action Unit and the Institute of Environmental Science and Technology at UCM, ensuring immediate real-world impact. It also aligns with the EU Green Deal’s urban transformation goals, offering scalable solutions for Mediterranean megacities. As an Academic Researcher, I bring not only technical proficiency in machine learning (Python/R) and geospatial analysis (GIS, remote sensing) but also a proven track record of securing competitive funding—having successfully led a €45K ERASMUS+ project on urban resilience during my PhD. My commitment to open science is demonstrated through 8 peer-reviewed publications (including 3 first-author papers in top-tier journals), active participation in the International Association for Urban Climate, and a robust professional network across European research clusters.</w:t>
      </w:r>
    </w:p>
    <w:p>
      <w:pPr>
        <w:pStyle w:val="BodyText"/>
      </w:pPr>
      <w:r>
        <w:t xml:space="preserve">Spain Madrid offers an unparalleled environment for this work, combining world-class research infrastructure with the urgent societal need for innovative climate solutions. The city’s ambitious “Madrid Central” low-emission zone and its pioneering *Plan de Acción para la Adaptación al Cambio Climático* provide a living laboratory that is both scientifically rich and socially significant. I am eager to immerse myself in this context, collaborating with faculty at institutions like the Complutense University’s Department of Geography (a global leader in urban climate studies) and participating in Madrid’s annual *Foro de Innovación Urbana*. Beyond research, I actively engage with local communities—I recently co-organized a citizen science workshop on air quality monitoring for the Madrid-based NGO *Ciudadanía Sostenible*—demonstrating my belief that impactful Academic Researcher roles must bridge institutional expertise and public participation. I also possess advanced Spanish (DELE C1 certification) and am fluent in Catalan, facilitating seamless integration into Madrid’s academic community while respecting regional linguistic diversity.</w:t>
      </w:r>
    </w:p>
    <w:p>
      <w:pPr>
        <w:pStyle w:val="BodyText"/>
      </w:pPr>
      <w:r>
        <w:t xml:space="preserve">My application represents a commitment to advancing Spain’s position at the forefront of global environmental research. The Scholarship would empower me to establish a dedicated research group within [Institution Name] focused on translating data science into adaptive urban policy, directly supporting Madrid’s goal of achieving carbon neutrality by 2050. This is not merely an academic endeavor; it is a contribution to Spain’s broader mission of fostering knowledge economies rooted in sustainability. The resources provided through this Scholarship would enable me to hire two research assistants, acquire specialized sensor technology for fieldwork across Madrid neighborhoods, and host quarterly public symposia on urban climate solutions—ensuring the project’s societal relevance beyond academia.</w:t>
      </w:r>
    </w:p>
    <w:p>
      <w:pPr>
        <w:pStyle w:val="BodyText"/>
      </w:pPr>
      <w:r>
        <w:t xml:space="preserve">As I conclude this Scholarship Application Letter, I wish to reaffirm that my aspiration transcends personal academic advancement. I am driven by a profound desire to collaborate with Spain Madrid’s intellectual community to address planetary challenges through research excellence. The unique confluence of Madrid’s urban context, institutional prestige, and Spain’s national scientific strategy creates an irreplaceable opportunity for transformative work. My curriculum vitae, attached for your detailed review, further substantiates my qualifications with comprehensive documentation of publications, projects, and professional engagements.</w:t>
      </w:r>
    </w:p>
    <w:p>
      <w:pPr>
        <w:pStyle w:val="BodyText"/>
      </w:pPr>
      <w:r>
        <w:t xml:space="preserve">Thank you for considering my application. I am eager to discuss how my vision as an Academic Researcher can align with the strategic priorities of [Institution Name] and contribute meaningfully to Spain Madrid’s legacy as a beacon of scientific innovation. I welcome the opportunity to interview at your convenience and can be reached via email at [your.email@domain.com] or phone at [+34 XXX XXX XXX].</w:t>
      </w:r>
    </w:p>
    <w:p>
      <w:pPr>
        <w:pStyle w:val="BodyText"/>
      </w:pPr>
      <w:r>
        <w:t xml:space="preserve">Sincerely,</w:t>
      </w:r>
    </w:p>
    <w:p>
      <w:pPr>
        <w:pStyle w:val="BodyText"/>
      </w:pPr>
      <w:r>
        <w:t xml:space="preserve">[Your Full Name]</w:t>
      </w:r>
    </w:p>
    <w:p>
      <w:pPr>
        <w:pStyle w:val="BodyText"/>
      </w:pPr>
      <w:r>
        <w:t xml:space="preserve">[Your Current Affiliation/University]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Academic Researcher Position</dc:title>
  <dc:creator/>
  <dc:language>en</dc:language>
  <cp:keywords/>
  <dcterms:created xsi:type="dcterms:W3CDTF">2026-07-23T09:44:42Z</dcterms:created>
  <dcterms:modified xsi:type="dcterms:W3CDTF">2026-07-23T09:44:42Z</dcterms:modified>
</cp:coreProperties>
</file>

<file path=docProps/custom.xml><?xml version="1.0" encoding="utf-8"?>
<Properties xmlns="http://schemas.openxmlformats.org/officeDocument/2006/custom-properties" xmlns:vt="http://schemas.openxmlformats.org/officeDocument/2006/docPropsVTypes"/>
</file>