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Studies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d0564e4885f3023e0500ae1955713d3a488f013"/>
    <w:p>
      <w:pPr>
        <w:pStyle w:val="Heading1"/>
      </w:pPr>
      <w:r>
        <w:t xml:space="preserve">Scholarship Application Letter for Accountant Professional Development</w:t>
      </w:r>
    </w:p>
    <w:p>
      <w:pPr>
        <w:pStyle w:val="FirstParagraph"/>
      </w:pPr>
      <w:r>
        <w:t xml:space="preserve">Date: October 26, 2023</w:t>
      </w:r>
    </w:p>
    <w:p>
      <w:pPr>
        <w:pStyle w:val="BodyText"/>
      </w:pPr>
      <w:r>
        <w:t xml:space="preserve">Selection Committee</w:t>
      </w:r>
    </w:p>
    <w:p>
      <w:pPr>
        <w:pStyle w:val="BodyText"/>
      </w:pPr>
      <w:r>
        <w:t xml:space="preserve">Tanzania Accounting Scholarship Fund (TASF)</w:t>
      </w:r>
    </w:p>
    <w:p>
      <w:pPr>
        <w:pStyle w:val="BodyText"/>
      </w:pPr>
      <w:r>
        <w:t xml:space="preserve">P.O. Box 1408</w:t>
      </w:r>
    </w:p>
    <w:p>
      <w:pPr>
        <w:pStyle w:val="BodyText"/>
      </w:pPr>
      <w:r>
        <w:t xml:space="preserve">Dar es Salaam, Tanzania</w:t>
      </w:r>
    </w:p>
    <w:bookmarkStart w:id="20" w:name="Xb98fd0a850f886290ff3108ea51442ac548bb08"/>
    <w:p>
      <w:pPr>
        <w:pStyle w:val="Heading2"/>
      </w:pPr>
      <w:r>
        <w:t xml:space="preserve">Subject: Comprehensive Scholarship Application for Advanced Accountant Training in Tanzania Dar es Salaam</w:t>
      </w:r>
    </w:p>
    <w:p>
      <w:pPr>
        <w:pStyle w:val="FirstParagraph"/>
      </w:pPr>
      <w:r>
        <w:t xml:space="preserve">Dear Esteemed Members of the Selection Committee,</w:t>
      </w:r>
    </w:p>
    <w:p>
      <w:pPr>
        <w:pStyle w:val="BodyText"/>
      </w:pPr>
      <w:r>
        <w:t xml:space="preserve">I am writing this formal Scholarship Application Letter with profound enthusiasm to apply for the prestigious Accounting Professional Development Scholarship offered by the Tanzania Accounting Scholarship Fund. As a dedicated and ambitious Tanzanian student deeply committed to elevating financial integrity within our nation's economic landscape, I have chosen Dar es Salaam—the vibrant commercial heart of Tanzania—as the strategic foundation for my professional growth. My aspiration is to become an ethical and highly skilled Accountant who will directly contribute to the sustainable development of businesses across Tanzania Dar es Salaam and beyond.</w:t>
      </w:r>
    </w:p>
    <w:p>
      <w:pPr>
        <w:pStyle w:val="BodyText"/>
      </w:pPr>
      <w:r>
        <w:t xml:space="preserve">My academic journey has been meticulously aligned with the needs of our nation's evolving financial sector. I recently completed my Bachelor of Science in Accounting at the University of Dar es Salaam, where I graduated with second-class honors (Upper Division), consistently ranking among the top 10% of my cohort. During my studies, I immersed myself in Tanzania-specific accounting standards, including those issued by the Tanzania Accounting Standards Board (TASB), and gained practical experience through internships at two prominent firms in Dar es Salaam: Mwanafrica Financial Services and Coastal Accounting Solutions. These experiences solidified my understanding of how localized financial practices impact Tanzanian SMEs—entities that form the backbone of our national economy yet often struggle with basic bookkeeping systems.</w:t>
      </w:r>
    </w:p>
    <w:p>
      <w:pPr>
        <w:pStyle w:val="BodyText"/>
      </w:pPr>
      <w:r>
        <w:t xml:space="preserve">As an aspiring Accountant in Tanzania Dar es Salaam, I have witnessed firsthand the critical gaps in financial literacy that hinder business growth. Many small enterprises operate without proper accounting records, leading to tax compliance issues and difficulty accessing formal credit—a challenge exacerbated by limited digital infrastructure outside major urban centers like Dar es Salaam. During my internship at Coastal Accounting Solutions in the Mbezi Ward of Dar es Salaam, I assisted a local textile cooperative with implementing a simple digital ledger system. This project not only improved their cash flow visibility but also helped them secure a bank loan to expand operations—proof that foundational accounting skills directly catalyze economic progress in our communities.</w:t>
      </w:r>
    </w:p>
    <w:p>
      <w:pPr>
        <w:pStyle w:val="BodyText"/>
      </w:pPr>
      <w:r>
        <w:t xml:space="preserve">My academic and professional focus extends beyond technical proficiency to the ethical dimensions of the Accountant profession. I actively participated in UDSM's "Ethical Finance for Sustainable Development" seminar series, where we analyzed case studies of financial misconduct in Tanzanian agribusinesses. I am particularly passionate about advocating for transparent accounting practices among women-led businesses—a sector that represents 43% of Tanzania’s SMEs yet faces systemic barriers to financial inclusion (as per the World Bank's 2022 Tanzania Economic Update). I aim to specialize in social enterprise accounting, enabling organizations like the Dar es Salaam Women's Initiative Network to measure impact alongside profitability.</w:t>
      </w:r>
    </w:p>
    <w:p>
      <w:pPr>
        <w:pStyle w:val="BodyText"/>
      </w:pPr>
      <w:r>
        <w:t xml:space="preserve">The significance of this scholarship cannot be overstated for my trajectory as a future Accountant. While I secured admission to the ACCA Professional Qualification program at the Dar es Salaam Campus of Chartered Accountants of Tanzania, tuition fees and study materials represent an insurmountable financial burden for my family. My father works as a bus conductor with modest earnings, and my mother runs a small kiosk in Kinondoni—a reality shared by 68% of Tanzanian households living below the national poverty line (NBS 2023). This Scholarship Application Letter is not merely a request for funding; it is an investment in creating a professional who will give back to Tanzania Dar es Salaam through accessible financial education.</w:t>
      </w:r>
    </w:p>
    <w:p>
      <w:pPr>
        <w:pStyle w:val="BodyText"/>
      </w:pPr>
      <w:r>
        <w:t xml:space="preserve">Upon completing my certification, I will immediately join the workforce at an organization that serves Tanzania's underserved business communities. My five-year plan includes establishing "Accountability Hubs" in key Dar es Salaam neighborhoods (like Kigamboni and Ubungo) to provide free accounting workshops for micro-entrepreneurs. I have already secured preliminary partnerships with local NGOs like the Tanzania Chamber of Commerce and the Dar es Salaam Urban Development Authority, who recognize the urgency of financial capacity building in our rapidly urbanizing city. This scholarship will equip me with the expertise to scale these initiatives, directly supporting Tanzania's National Strategy for Growth and Reduction of Poverty (NSGRP).</w:t>
      </w:r>
    </w:p>
    <w:p>
      <w:pPr>
        <w:pStyle w:val="BodyText"/>
      </w:pPr>
      <w:r>
        <w:t xml:space="preserve">My commitment to Tanzania Dar es Salaam extends beyond professional duty—it is a personal covenant. I am deeply aware that my success as an Accountant must serve the collective good. The city’s dynamic economic environment, with its bustling ports, growing fintech ecosystem (evident in startups like M-Pesa and Tigo Pesa), and strategic role in East African trade, demands Accountants who understand local nuances while embracing global best practices. I have already begun volunteering with the Dar es Salaam Youth Entrepreneurship Program to teach basic financial record-keeping to 20+ aspiring business owners—a practice I will expand through this scholarship’s support.</w:t>
      </w:r>
    </w:p>
    <w:p>
      <w:pPr>
        <w:pStyle w:val="BodyText"/>
      </w:pPr>
      <w:r>
        <w:t xml:space="preserve">I recognize that the Tanzania Accounting Scholarship Fund has transformed countless careers, and my application reflects not only my academic promise but also my unwavering dedication to elevating our nation's financial ecosystem. In a country where 70% of employment is in the informal sector (ILO 2023), having Accountants who can help formalize businesses is paramount to achieving Tanzania Vision 2050. This scholarship represents the crucial bridge between my current capabilities and my capacity to drive tangible change in Tanzania Dar es Salaam.</w:t>
      </w:r>
    </w:p>
    <w:p>
      <w:pPr>
        <w:pStyle w:val="BodyText"/>
      </w:pPr>
      <w:r>
        <w:t xml:space="preserve">Thank you for considering this Scholarship Application Letter. I would be honored to contribute to the legacy of excellence fostered by your fund and demonstrate, through action, that an investment in a single Accountant can yield exponential returns for our entire nation. I welcome the opportunity to discuss my vision further at your convenience.</w:t>
      </w:r>
    </w:p>
    <w:p>
      <w:pPr>
        <w:pStyle w:val="BodyText"/>
      </w:pPr>
      <w:r>
        <w:t xml:space="preserve">Sincerely,</w:t>
      </w:r>
    </w:p>
    <w:p>
      <w:pPr>
        <w:pStyle w:val="BodyText"/>
      </w:pPr>
      <w:r>
        <w:t xml:space="preserve">Amani Juma Mwakikagile</w:t>
      </w:r>
    </w:p>
    <w:p>
      <w:pPr>
        <w:pStyle w:val="BodyText"/>
      </w:pPr>
      <w:r>
        <w:t xml:space="preserve">Student ID: UDSM/ACC/2023/789</w:t>
      </w:r>
    </w:p>
    <w:p>
      <w:pPr>
        <w:pStyle w:val="BodyText"/>
      </w:pPr>
      <w:r>
        <w:t xml:space="preserve">Email: amani.mwakikagile@udsm.ac.tz | Phone: +255 712 345 678</w:t>
      </w:r>
    </w:p>
    <w:p>
      <w:pPr>
        <w:pStyle w:val="BodyText"/>
      </w:pPr>
      <w:r>
        <w:rPr>
          <w:bCs/>
          <w:b/>
        </w:rPr>
        <w:t xml:space="preserve">Key References:</w:t>
      </w:r>
    </w:p>
    <w:p>
      <w:pPr>
        <w:numPr>
          <w:ilvl w:val="0"/>
          <w:numId w:val="1001"/>
        </w:numPr>
        <w:pStyle w:val="Compact"/>
      </w:pPr>
      <w:r>
        <w:t xml:space="preserve">University of Dar es Salaam Transcript (Available Upon Request)</w:t>
      </w:r>
    </w:p>
    <w:p>
      <w:pPr>
        <w:numPr>
          <w:ilvl w:val="0"/>
          <w:numId w:val="1001"/>
        </w:numPr>
        <w:pStyle w:val="Compact"/>
      </w:pPr>
      <w:r>
        <w:t xml:space="preserve">Letters of Recommendation from Mwanafrica Financial Services &amp; UDSM Accounting Department</w:t>
      </w:r>
    </w:p>
    <w:p>
      <w:pPr>
        <w:numPr>
          <w:ilvl w:val="0"/>
          <w:numId w:val="1001"/>
        </w:numPr>
        <w:pStyle w:val="Compact"/>
      </w:pPr>
      <w:r>
        <w:t xml:space="preserve">Certificate of ACCA Program Admission, Chartered Accountants of Tanzania</w:t>
      </w:r>
    </w:p>
    <w:p>
      <w:pPr>
        <w:pStyle w:val="FirstParagraph"/>
      </w:pPr>
      <w:r>
        <w:t xml:space="preserve">This Scholarship Application Letter is submitted to the Tanzania Accounting Scholarship Fund with full compliance to all application requirements for Accountant professional development in Tanzania Dar es Salaam.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Studies in Tanzania Dar es Salaam</dc:title>
  <dc:creator/>
  <cp:keywords/>
  <dcterms:created xsi:type="dcterms:W3CDTF">2025-12-09T14:11:39Z</dcterms:created>
  <dcterms:modified xsi:type="dcterms:W3CDTF">2025-12-09T14:11:39Z</dcterms:modified>
</cp:coreProperties>
</file>

<file path=docProps/custom.xml><?xml version="1.0" encoding="utf-8"?>
<Properties xmlns="http://schemas.openxmlformats.org/officeDocument/2006/custom-properties" xmlns:vt="http://schemas.openxmlformats.org/officeDocument/2006/docPropsVTypes"/>
</file>