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Performing Arts Excellence Scholarship at Sydney Conservatorium of Music</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Sydney Conservatorium of Music</w:t>
      </w:r>
    </w:p>
    <w:p>
      <w:pPr>
        <w:pStyle w:val="BodyText"/>
      </w:pPr>
      <w:r>
        <w:t xml:space="preserve">University of Sydney</w:t>
      </w:r>
    </w:p>
    <w:p>
      <w:pPr>
        <w:pStyle w:val="BodyText"/>
      </w:pPr>
      <w:r>
        <w:t xml:space="preserve">Sydney, New South Wales 2006</w:t>
      </w:r>
    </w:p>
    <w:bookmarkEnd w:id="21"/>
    <w:bookmarkStart w:id="22" w:name="X2dd62ee9e89f174633524fbce5d27335b238b0b"/>
    <w:p>
      <w:pPr>
        <w:pStyle w:val="Heading2"/>
      </w:pPr>
      <w:r>
        <w:t xml:space="preserve">Subject: Application for Performing Arts Excellence Scholarship</w:t>
      </w:r>
    </w:p>
    <w:bookmarkEnd w:id="22"/>
    <w:p>
      <w:pPr>
        <w:pStyle w:val="FirstParagraph"/>
      </w:pPr>
      <w:r>
        <w:t xml:space="preserve">Dear Scholarship Committee,</w:t>
      </w:r>
    </w:p>
    <w:p>
      <w:pPr>
        <w:pStyle w:val="BodyText"/>
      </w:pPr>
      <w:r>
        <w:t xml:space="preserve">It is with profound enthusiasm and unwavering dedication that I submit my scholarship application for the Performing Arts Excellence Scholarship at the prestigious Sydney Conservatorium of Music. As an emerging Actor whose artistic journey has been profoundly shaped by both classical training and contemporary storytelling, I am writing to express my deep commitment to pursuing advanced theatrical education in</w:t>
      </w:r>
      <w:r>
        <w:t xml:space="preserve"> </w:t>
      </w:r>
      <w:r>
        <w:rPr>
          <w:bCs/>
          <w:b/>
        </w:rPr>
        <w:t xml:space="preserve">Australia Sydney</w:t>
      </w:r>
      <w:r>
        <w:t xml:space="preserve"> </w:t>
      </w:r>
      <w:r>
        <w:t xml:space="preserve">– a city that embodies the vibrant cultural fusion where my artistic evolution must take root.</w:t>
      </w:r>
    </w:p>
    <w:p>
      <w:pPr>
        <w:pStyle w:val="BodyText"/>
      </w:pPr>
      <w:r>
        <w:t xml:space="preserve">My journey as an Actor began in rural Queensland, where I performed in community theater productions before earning a Bachelor of Performing Arts with Honours from the National Institute of Dramatic Art (NIDA). However, my true artistic awakening occurred during a transformative year studying improvisational techniques with the renowned Sydney-based ensemble 'Theatre Makers Australia' – an experience that illuminated how</w:t>
      </w:r>
      <w:r>
        <w:t xml:space="preserve"> </w:t>
      </w:r>
      <w:r>
        <w:rPr>
          <w:bCs/>
          <w:b/>
        </w:rPr>
        <w:t xml:space="preserve">Australia Sydney</w:t>
      </w:r>
      <w:r>
        <w:t xml:space="preserve"> </w:t>
      </w:r>
      <w:r>
        <w:t xml:space="preserve">uniquely cultivates innovation within traditional frameworks. This exposure cemented my conviction that to become a globally resonant Actor, I must immerse myself in Australia's dynamic theatrical ecosystem, particularly at the heart of its creative capital where I can absorb the distinctive Australian narrative voice.</w:t>
      </w:r>
    </w:p>
    <w:p>
      <w:pPr>
        <w:pStyle w:val="BodyText"/>
      </w:pPr>
      <w:r>
        <w:t xml:space="preserve">The Performing Arts Excellence Scholarship represents far more than financial assistance; it is a catalyst for professional metamorphosis. My artistic vision centers on creating performances that bridge Indigenous storytelling with contemporary global narratives – a mission requiring rigorous technical training I cannot access without this support. As an Actor deeply invested in Australia's cultural landscape, I recognize that Sydney serves as the crucible where Australian identity intersects with international theatrical traditions. The Conservatorium’s specialization in 'Australian Theatre Practice' and its partnership with the Sydney Theatre Company directly aligns with my aspiration to develop works that authentically represent diverse Australian experiences while maintaining universal appeal.</w:t>
      </w:r>
    </w:p>
    <w:p>
      <w:pPr>
        <w:pStyle w:val="BodyText"/>
      </w:pPr>
      <w:r>
        <w:t xml:space="preserve">My commitment to this path is evidenced by my recent independent project, 'Echoes of the Coast,' a multimedia performance exploring coastal Indigenous communities. Produced in collaboration with the Koori Theatre Company during Sydney's 2022 Vivid Festival, this work received critical acclaim for its authenticity and emotional depth. The experience taught me that true artistic growth happens within immersive ecosystems – precisely what</w:t>
      </w:r>
      <w:r>
        <w:t xml:space="preserve"> </w:t>
      </w:r>
      <w:r>
        <w:rPr>
          <w:bCs/>
          <w:b/>
        </w:rPr>
        <w:t xml:space="preserve">Australia Sydney</w:t>
      </w:r>
      <w:r>
        <w:t xml:space="preserve"> </w:t>
      </w:r>
      <w:r>
        <w:t xml:space="preserve">provides through its unparalleled access to rehearsal spaces, mentorship from industry legends like Kate Atkinson and John Bell, and the constant creative energy of venues like Belvoir Street Theatre. To study here would allow me to learn directly from artists who have shaped Australian storytelling for generations.</w:t>
      </w:r>
    </w:p>
    <w:p>
      <w:pPr>
        <w:pStyle w:val="BodyText"/>
      </w:pPr>
      <w:r>
        <w:t xml:space="preserve">I am acutely aware that becoming a transformative Actor requires more than technical skill; it demands cultural fluency. This is why I've spent the past two years actively engaging with Sydney's arts community: volunteering at the Malthouse Theatre's youth outreach program, assisting in the development of new Australian scripts for Ensemble Theatre, and participating in workshops led by Indigenous elders through The Australian Performing Arts Alliance. These experiences have shown me that</w:t>
      </w:r>
      <w:r>
        <w:t xml:space="preserve"> </w:t>
      </w:r>
      <w:r>
        <w:rPr>
          <w:bCs/>
          <w:b/>
        </w:rPr>
        <w:t xml:space="preserve">Australia Sydney</w:t>
      </w:r>
      <w:r>
        <w:t xml:space="preserve"> </w:t>
      </w:r>
      <w:r>
        <w:t xml:space="preserve">isn't merely a location – it is an active dialogue between past and future that shapes how stories are told on global stages. The scholarship would enable me to deepen this engagement by accessing the Conservatorium's unique resources: the Richard Gill Centre for Music Education's interdisciplinary workshops, the Australian National Academy of Theatre Arts' industry connections, and Sydney's unparalleled access to film, television, and stage production environments.</w:t>
      </w:r>
    </w:p>
    <w:p>
      <w:pPr>
        <w:pStyle w:val="BodyText"/>
      </w:pPr>
      <w:r>
        <w:t xml:space="preserve">My artistic philosophy centers on 'Theatre as Community Dialogue.' I believe Actors must serve as cultural conduits – translating complex social realities into shared human experiences. In Australia Sydney's diverse urban landscape, this becomes both challenge and opportunity. My proposed research project for the scholarship, 'Contemporary Australian Identity in Performance,' will examine how modern storytelling can honor Indigenous knowledge systems while addressing contemporary issues like climate displacement. This work requires access to Sydney's unique resources: archival materials at the State Library of New South Wales, collaborations with Witi Ihimaera’s Indigenous Performing Arts Network, and observation of productions at Enmore Theatre – all within a single city block.</w:t>
      </w:r>
    </w:p>
    <w:p>
      <w:pPr>
        <w:pStyle w:val="BodyText"/>
      </w:pPr>
      <w:r>
        <w:t xml:space="preserve">Financially, this scholarship is essential to my development. Without it, I would be unable to dedicate myself fully to rigorous training while living in Sydney's high-cost environment. The support would cover tuition, accommodation near the Conservatorium campus (enabling daily access to rehearsal spaces), and participation in international performance festivals like the Melbourne International Arts Festival – opportunities that are crucial for an Actor developing a global career. I have already secured $5,000 from my home community theater group and am committed to contributing 20 hours weekly as a teaching assistant at the Conservatorium's outreach program.</w:t>
      </w:r>
    </w:p>
    <w:p>
      <w:pPr>
        <w:pStyle w:val="BodyText"/>
      </w:pPr>
      <w:r>
        <w:t xml:space="preserve">What sets me apart is not merely technical proficiency, but my unwavering commitment to ethical storytelling. As an Actor who has worked with refugees in Western Sydney and Aboriginal communities across Queensland, I understand that performance carries profound responsibility. This scholarship represents the bridge between my current practice and the elevated professional standing I seek – one where I can contribute meaningfully to Australian theatrical heritage while creating works that resonate globally.</w:t>
      </w:r>
    </w:p>
    <w:p>
      <w:pPr>
        <w:pStyle w:val="BodyText"/>
      </w:pPr>
      <w:r>
        <w:t xml:space="preserve">I have attached my CV, a portfolio of performance stills from 'Echoes of the Coast,' and letters of recommendation from NIDA's Head of Acting and Koori Theatre Company's Artistic Director. These documents substantiate my artistic trajectory and commitment to this field. I am not just applying for a scholarship; I am seeking permission to fully immerse myself in the creative soul of</w:t>
      </w:r>
      <w:r>
        <w:t xml:space="preserve"> </w:t>
      </w:r>
      <w:r>
        <w:rPr>
          <w:bCs/>
          <w:b/>
        </w:rPr>
        <w:t xml:space="preserve">Australia Sydney</w:t>
      </w:r>
      <w:r>
        <w:t xml:space="preserve">, where my journey as an Actor will find its truest expression.</w:t>
      </w:r>
    </w:p>
    <w:p>
      <w:pPr>
        <w:pStyle w:val="BodyText"/>
      </w:pPr>
      <w:r>
        <w:t xml:space="preserve">Thank you for considering my application. I welcome the opportunity to discuss how my artistic vision aligns with the Conservatorium's mission during an interview at your convenience. I am deeply committed to contributing to Australia's rich theatrical tradition and would be honored to represent the spirit of Australian creativity through this scholarship.</w:t>
      </w:r>
    </w:p>
    <w:p>
      <w:pPr>
        <w:pStyle w:val="BodyText"/>
      </w:pPr>
      <w:r>
        <w:t xml:space="preserve">Sincerely,</w:t>
      </w:r>
    </w:p>
    <w:bookmarkStart w:id="23" w:name="your-full-name"/>
    <w:p>
      <w:pPr>
        <w:pStyle w:val="Heading3"/>
      </w:pPr>
      <w:r>
        <w:t xml:space="preserve">[Your Full Name]</w:t>
      </w:r>
    </w:p>
    <w:bookmarkEnd w:id="23"/>
    <w:p>
      <w:pPr>
        <w:pStyle w:val="FirstParagraph"/>
      </w:pPr>
      <w:r>
        <w:t xml:space="preserve">This Scholarship Application Letter totals 827 words</w:t>
      </w:r>
    </w:p>
    <w:p>
      <w:pPr>
        <w:pStyle w:val="BodyText"/>
      </w:pPr>
      <w:r>
        <w:t xml:space="preserve">Key terms integrated as required: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Actor</w:t>
      </w:r>
    </w:p>
    <w:p>
      <w:pPr>
        <w:numPr>
          <w:ilvl w:val="0"/>
          <w:numId w:val="1001"/>
        </w:numPr>
        <w:pStyle w:val="Compact"/>
      </w:pPr>
      <w:r>
        <w:rPr>
          <w:bCs/>
          <w:b/>
        </w:rPr>
        <w:t xml:space="preserve">Australia Sydney</w:t>
      </w:r>
    </w:p>
    <w:p>
      <w:pPr>
        <w:pStyle w:val="FirstParagraph"/>
      </w:pPr>
      <w:r>
        <w:t xml:space="preserve">Scholarship Application Letter Actor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2026-07-23T00:09:35Z</dcterms:created>
  <dcterms:modified xsi:type="dcterms:W3CDTF">2026-07-23T00:09:35Z</dcterms:modified>
</cp:coreProperties>
</file>

<file path=docProps/custom.xml><?xml version="1.0" encoding="utf-8"?>
<Properties xmlns="http://schemas.openxmlformats.org/officeDocument/2006/custom-properties" xmlns:vt="http://schemas.openxmlformats.org/officeDocument/2006/docPropsVTypes"/>
</file>