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Belgium</w:t>
      </w:r>
      <w:r>
        <w:t xml:space="preserve"> </w:t>
      </w:r>
      <w:r>
        <w:t xml:space="preserve">Brussels</w:t>
      </w:r>
    </w:p>
    <w:bookmarkStart w:id="20" w:name="X81e7d403aeb95117a83e2c3519b7ffd49cf1137"/>
    <w:p>
      <w:pPr>
        <w:pStyle w:val="Heading1"/>
      </w:pPr>
      <w:r>
        <w:t xml:space="preserve">Scholarship Application Letter: Pursuing Excellence in Acting at the Heart of Europe</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MFA in Contemporary Performance Studies at the Royal Conservatoire of Brussels (RITCS), a program uniquely positioned within the vibrant cultural ecosystem of Belgium Brussels. As an emerging Actor committed to mastering the craft on an international stage, I have chosen this specific institution not merely as an academic destination, but as a transformative crucible where my artistic identity will be forged within one of Europe's most dynamic theatrical hubs. This Scholarship Application Letter serves as a testament to my passion for the art of acting and my unwavering commitment to contributing meaningfully to the performing arts landscape in Belgium Brussels.</w:t>
      </w:r>
    </w:p>
    <w:p>
      <w:pPr>
        <w:pStyle w:val="BodyText"/>
      </w:pPr>
      <w:r>
        <w:t xml:space="preserve">My journey as an Actor began on small community stages in Montreal, Canada, where I discovered that theatre is not just entertainment, but a vital language for exploring the human condition across cultural boundaries. My training at the National Theatre School of Canada provided me with a rigorous foundation in classical and contemporary techniques, yet I sensed a crucial dimension was missing: the immersive experience of European theatrical traditions within a city that embodies Europe's rich tapestry of cultures. Belgium Brussels, as the de facto capital of the European Union and home to world-class institutions like Théâtre de la Monnaie, La Monnaie-De Munt, and Studio 106, offers an unparalleled environment for an Actor to engage with diverse artistic methodologies and cross-cultural narratives. It is here that I seek to deepen my understanding of how performance can bridge divides – a necessity in today’s interconnected world. The RITCS program, with its emphasis on interdisciplinary collaboration, physical theatre, and the socio-political context of performance within the European framework, aligns perfectly with my artistic vision and professional goals.</w:t>
      </w:r>
    </w:p>
    <w:p>
      <w:pPr>
        <w:pStyle w:val="BodyText"/>
      </w:pPr>
      <w:r>
        <w:t xml:space="preserve">My application is driven by both artistic ambition and tangible need. The financial burden of pursuing advanced studies in Europe is significant for a young Actor from an arts-focused but financially modest background. While I have secured partial funding through local grants, the full cost of tuition, accommodation in Belgium Brussels, and essential production materials remains a considerable obstacle. This Scholarship is not merely financial assistance; it is an investment in my potential as a future contributor to Brussels' thriving theatre scene and its role as a European cultural beacon. The opportunity to study at RITCS means immersing myself daily in an environment where I can work alongside peers from across the continent, collaborate on multilingual productions, and learn from internationally renowned faculty whose expertise is deeply rooted in the specific artistic challenges and opportunities of Belgium Brussels. This proximity to institutions like Mouscron's Théâtre du Château and the ongoing innovation at La Résidence – all within walking distance of my proposed accommodation – is invaluable for an Actor seeking authentic, on-the-ground experience.</w:t>
      </w:r>
    </w:p>
    <w:p>
      <w:pPr>
        <w:pStyle w:val="BodyText"/>
      </w:pPr>
      <w:r>
        <w:t xml:space="preserve">My commitment as an Actor extends beyond technical skill. I am deeply interested in how performance can address contemporary issues such as migration, identity, and social integration – themes profoundly relevant to the diverse fabric of Brussels itself. The RITCS program’s focus on community-engaged theatre and its connections with Brussels' immigrant communities through initiatives like "Theatre for All" resonates powerfully with my own artistic mission. I am eager to contribute to projects that bring marginalized voices onto the stage, drawing inspiration from the city's unique position as a melting pot where French, Dutch (Flemish), English, and many other languages coexist. My previous work includes directing a short film exploring the experiences of new arrivals in Montreal; I now seek to expand this perspective within the specific socio-cultural context of Belgium Brussels through my acting and collaborative projects under RITCS guidance.</w:t>
      </w:r>
    </w:p>
    <w:p>
      <w:pPr>
        <w:pStyle w:val="BodyText"/>
      </w:pPr>
      <w:r>
        <w:t xml:space="preserve">The significance of this Scholarship Application Letter cannot be overstated for my career trajectory. Securing funding through this scholarship would enable me to fully dedicate myself to intensive training without the distraction of financial stress, allowing me to engage deeply with the RITCS curriculum, participate in all scheduled workshops and guest artist sessions, and build crucial professional networks within the Belgium Brussels arts community. I have already initiated conversations with faculty members regarding potential collaborative projects during my studies, demonstrating my proactive approach. My goal is not just to become a proficient Actor, but to establish myself as an artist who understands how theatre functions as a catalyst for dialogue in a city like Brussels – where diplomacy and cultural exchange are daily realities. Post-graduation, I plan to co-found an ensemble specializing in new writing and cross-cultural storytelling, based initially in Brussels before expanding across Europe.</w:t>
      </w:r>
    </w:p>
    <w:p>
      <w:pPr>
        <w:pStyle w:val="BodyText"/>
      </w:pPr>
      <w:r>
        <w:t xml:space="preserve">I understand the competitive nature of this scholarship and the high standards expected at RITCS. My portfolio demonstrates consistent progress: recent work includes a lead role in a French-language production at Montreal's Théâtre de Quat'Sous, which received critical acclaim for its nuanced portrayal of cultural displacement. I have also participated in international summer workshops at the Theatre of Nations Festival in Paris, further honing my ability to work within multilingual environments – an essential skill for thriving as an Actor in Belgium Brussels.</w:t>
      </w:r>
    </w:p>
    <w:p>
      <w:pPr>
        <w:pStyle w:val="BodyText"/>
      </w:pPr>
      <w:r>
        <w:t xml:space="preserve">Belgium Brussels is more than a location; it is a living laboratory for the future of performance. To study there, to learn from its unique artistic ecosystem and contribute to its cultural vibrancy, requires significant support. This Scholarship Application Letter represents my deepest commitment: I am prepared to work tirelessly, bring my unique perspective as an Actor from the Americas, and actively engage with the community that makes Belgium Brussels such a vital center for the performing arts. I am not merely applying for a scholarship; I am seeking a partnership that will propel me towards becoming an Artist who can meaningfully participate in and enrich the cultural dialogue of this remarkable city.</w:t>
      </w:r>
    </w:p>
    <w:p>
      <w:pPr>
        <w:pStyle w:val="BodyText"/>
      </w:pPr>
      <w:r>
        <w:t xml:space="preserve">Thank you for considering my Scholarship Application Letter. I eagerly anticipate the possibility of contributing to the artistic legacy of Belgium Brussels as a student at RITCS, and I am confident that with your support, I will honor both this opportunity and the rich tradition of acting in Europe.</w:t>
      </w:r>
    </w:p>
    <w:p>
      <w:pPr>
        <w:pStyle w:val="BodyText"/>
      </w:pPr>
      <w:r>
        <w:t xml:space="preserve">Sincerely,</w:t>
      </w:r>
    </w:p>
    <w:p>
      <w:pPr>
        <w:pStyle w:val="BodyText"/>
      </w:pPr>
      <w:r>
        <w:t xml:space="preserve">Elena Moreau</w:t>
      </w:r>
    </w:p>
    <w:p>
      <w:pPr>
        <w:pStyle w:val="BodyText"/>
      </w:pPr>
      <w:r>
        <w:t xml:space="preserve">Actor | MFA Candidate - Contemporary Performance Studies (Proposed)</w:t>
      </w:r>
    </w:p>
    <w:p>
      <w:pPr>
        <w:pStyle w:val="BodyText"/>
      </w:pPr>
      <w:r>
        <w:t xml:space="preserve">Montreal, Canada | elena.moreau@artisticpath.com | +1 (514)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Belgium Brussels</dc:title>
  <dc:creator/>
  <dc:language>en</dc:language>
  <cp:keywords/>
  <dcterms:created xsi:type="dcterms:W3CDTF">2026-07-21T02:22:19Z</dcterms:created>
  <dcterms:modified xsi:type="dcterms:W3CDTF">2026-07-21T02:22:19Z</dcterms:modified>
</cp:coreProperties>
</file>

<file path=docProps/custom.xml><?xml version="1.0" encoding="utf-8"?>
<Properties xmlns="http://schemas.openxmlformats.org/officeDocument/2006/custom-properties" xmlns:vt="http://schemas.openxmlformats.org/officeDocument/2006/docPropsVTypes"/>
</file>