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Actor</w:t>
      </w:r>
      <w:r>
        <w:t xml:space="preserve"> </w:t>
      </w:r>
      <w:r>
        <w:t xml:space="preserve">in</w:t>
      </w:r>
      <w:r>
        <w:t xml:space="preserve"> </w:t>
      </w:r>
      <w:r>
        <w:t xml:space="preserve">China</w:t>
      </w:r>
      <w:r>
        <w:t xml:space="preserve"> </w:t>
      </w:r>
      <w:r>
        <w:t xml:space="preserve">Guangzhou</w:t>
      </w:r>
    </w:p>
    <w:bookmarkStart w:id="21" w:name="Xd4dd023262e54bb2e3ab7aad0e7c40d21b0dea9"/>
    <w:p>
      <w:pPr>
        <w:pStyle w:val="Heading1"/>
      </w:pPr>
      <w:r>
        <w:t xml:space="preserve">Scholarship Application Letter for Actor Training in China Guangzhou</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Guangzhou Arts Academy (or Specific Institution)</w:t>
      </w:r>
      <w:r>
        <w:br/>
      </w:r>
      <w:r>
        <w:t xml:space="preserve">Guangzhou, Guangdong Province</w:t>
      </w:r>
      <w:r>
        <w:br/>
      </w:r>
      <w:r>
        <w:t xml:space="preserve">China</w:t>
      </w:r>
    </w:p>
    <w:bookmarkStart w:id="20" w:name="X7a82a6ac7fa7462d5405920088610774da48b58"/>
    <w:p>
      <w:pPr>
        <w:pStyle w:val="Heading2"/>
      </w:pPr>
      <w:r>
        <w:t xml:space="preserve">Subject: Scholarship Application Letter for Master of Fine Arts in Contemporary Performance Art</w:t>
      </w:r>
    </w:p>
    <w:p>
      <w:pPr>
        <w:pStyle w:val="FirstParagraph"/>
      </w:pPr>
      <w:r>
        <w:t xml:space="preserve">To the Esteemed Admissions Committee,</w:t>
      </w:r>
    </w:p>
    <w:p>
      <w:pPr>
        <w:pStyle w:val="BodyText"/>
      </w:pPr>
      <w:r>
        <w:t xml:space="preserve">With profound respect for China's rich theatrical heritage and its dynamic evolution within the global arts landscape, I am writing to submit my formal application for the prestigious International Artist Scholarship at Guangzhou Arts Academy. As a dedicated professional actor with five years of immersive experience across stage, film, and digital media productions in North America, I seek transformative training under your esteemed institution—a beacon of artistic innovation in China Guangzhou. This</w:t>
      </w:r>
      <w:r>
        <w:t xml:space="preserve"> </w:t>
      </w:r>
      <w:r>
        <w:rPr>
          <w:bCs/>
          <w:b/>
        </w:rPr>
        <w:t xml:space="preserve">Scholarship Application Letter</w:t>
      </w:r>
      <w:r>
        <w:t xml:space="preserve"> </w:t>
      </w:r>
      <w:r>
        <w:t xml:space="preserve">outlines my journey as an</w:t>
      </w:r>
      <w:r>
        <w:t xml:space="preserve"> </w:t>
      </w:r>
      <w:r>
        <w:rPr>
          <w:bCs/>
          <w:b/>
        </w:rPr>
        <w:t xml:space="preserve">Actor</w:t>
      </w:r>
      <w:r>
        <w:t xml:space="preserve">, my alignment with Guangzhou's cultural vision, and how this opportunity will propel my contribution to cross-cultural storytelling.</w:t>
      </w:r>
    </w:p>
    <w:p>
      <w:pPr>
        <w:pStyle w:val="BodyText"/>
      </w:pPr>
      <w:r>
        <w:t xml:space="preserve">My acting career began in community theater during high school, but it was a pivotal performance in a bilingual adaptation of *The Cherry Orchard* that ignited my passion for bridging cultural narratives. Since then, I have honed my craft through rigorous training at the National Theatre School of Canada and international residencies in Berlin. Yet, I recognized a critical gap: while mastering Western theatrical techniques, I lacked deep engagement with Asian performance traditions essential for authentic global storytelling. This realization led me to study Mandarin intensively and immerse myself in Chinese cinema—watching works by Jia Zhangke and Ang Lee—until the cultural resonance of Guangzhou became undeniable.</w:t>
      </w:r>
    </w:p>
    <w:p>
      <w:pPr>
        <w:pStyle w:val="BodyText"/>
      </w:pPr>
      <w:r>
        <w:t xml:space="preserve">China Guangzhou is not merely a geographical location but a living stage for artistic revolution. As the capital of Guangdong Province, it pulses with creative energy where ancient Cantonese opera traditions meet avant-garde digital performance. The city’s renowned</w:t>
      </w:r>
      <w:r>
        <w:t xml:space="preserve"> </w:t>
      </w:r>
      <w:r>
        <w:rPr>
          <w:iCs/>
          <w:i/>
        </w:rPr>
        <w:t xml:space="preserve">Guangzhou Opera House</w:t>
      </w:r>
      <w:r>
        <w:t xml:space="preserve">, designed by Zaha Hadid, hosts groundbreaking works that fuse classical techniques with contemporary themes—exactly the environment I seek to study in as an</w:t>
      </w:r>
      <w:r>
        <w:t xml:space="preserve"> </w:t>
      </w:r>
      <w:r>
        <w:rPr>
          <w:bCs/>
          <w:b/>
        </w:rPr>
        <w:t xml:space="preserve">Actor</w:t>
      </w:r>
      <w:r>
        <w:t xml:space="preserve">. My research into your institution revealed a unique specialization: the "Contemporary Chinese Performance Practices" program, which integrates Nanyin music (a UNESCO-recognized folk tradition) with immersive theater technology. This curriculum directly aligns with my goal to develop a bilingual performance series exploring diaspora identity through Cantonese and English storytelling—a project I intend to launch upon returning home.</w:t>
      </w:r>
    </w:p>
    <w:p>
      <w:pPr>
        <w:pStyle w:val="BodyText"/>
      </w:pPr>
      <w:r>
        <w:t xml:space="preserve">What distinguishes Guangzhou from other Chinese cultural hubs is its role as the gateway to international exchange. As China’s third-largest city with over 15 million residents and one of Asia’s most cosmopolitan centers, it offers unparalleled access to global artists, film studios (like Foshan's new production zones), and multicultural audiences. I am particularly inspired by the academy’s recent collaboration with the</w:t>
      </w:r>
      <w:r>
        <w:t xml:space="preserve"> </w:t>
      </w:r>
      <w:r>
        <w:rPr>
          <w:iCs/>
          <w:i/>
        </w:rPr>
        <w:t xml:space="preserve">Guangdong Modern Dance Company</w:t>
      </w:r>
      <w:r>
        <w:t xml:space="preserve">, where actors integrate traditional mask-making with motion-capture technology—a fusion that mirrors my own artistic philosophy. To train in this ecosystem isn’t just education; it’s immersion into the heartbeat of China’s cultural renaissance.</w:t>
      </w:r>
    </w:p>
    <w:p>
      <w:pPr>
        <w:pStyle w:val="BodyText"/>
      </w:pPr>
      <w:r>
        <w:t xml:space="preserve">My academic journey has prepared me for this challenge: I hold a Bachelor of Fine Arts in Performance, with honors for my thesis on "The Semiotics of Gesture in Cross-Cultural Theater." During my final year, I co-directed a production merging Shakespearean soliloquies with Peking Opera vocal techniques—a project that demanded deep cultural sensitivity and technical mastery. These experiences taught me that true artistry transcends language barriers, which is why I am committed to mastering Mandarin during my studies in China Guangzhou. I have already achieved HSK Level 4 and am enrolled in a Cantonese dialect course to engage authentically with local communities.</w:t>
      </w:r>
    </w:p>
    <w:p>
      <w:pPr>
        <w:pStyle w:val="BodyText"/>
      </w:pPr>
      <w:r>
        <w:t xml:space="preserve">The financial commitment of this program represents a significant hurdle for an artist without institutional support. As an independent actor, I have funded my training through teaching workshops and freelance roles, but the specialized equipment, faculty access, and cultural immersion required at Guangzhou Arts Academy exceed my personal resources. This scholarship would alleviate tuition costs while enabling me to participate fully in the academy’s community outreach initiatives—such as free theater workshops for Guangzhou’s youth—a program I am eager to contribute to as a beneficiary of this opportunity. My financial documentation (attached) demonstrates my commitment, but your support would transform potential into tangible impact.</w:t>
      </w:r>
    </w:p>
    <w:p>
      <w:pPr>
        <w:pStyle w:val="BodyText"/>
      </w:pPr>
      <w:r>
        <w:t xml:space="preserve">Post-graduation, I will return to North America with two primary objectives: first, to establish the "Guangzhou Voices Project," a touring ensemble presenting bilingual theatrical works rooted in Chinese-Canadian narratives; second, to partner with institutions like Toronto’s Soulpepper Theatre to develop an exchange program for young actors. By studying at Guangzhou Arts Academy, I become a cultural bridge—honoring my identity as an</w:t>
      </w:r>
      <w:r>
        <w:t xml:space="preserve"> </w:t>
      </w:r>
      <w:r>
        <w:rPr>
          <w:bCs/>
          <w:b/>
        </w:rPr>
        <w:t xml:space="preserve">Actor</w:t>
      </w:r>
      <w:r>
        <w:t xml:space="preserve"> </w:t>
      </w:r>
      <w:r>
        <w:t xml:space="preserve">while fostering understanding between Eastern and Western artistic communities. This vision is inseparable from the city that nurtures it: China Guangzhou isn’t just where I study; it’s where my artistic purpose finds its compass.</w:t>
      </w:r>
    </w:p>
    <w:p>
      <w:pPr>
        <w:pStyle w:val="BodyText"/>
      </w:pPr>
      <w:r>
        <w:t xml:space="preserve">I have attached a portfolio including performance videos, academic transcripts, and letters of recommendation from professors at the National Theatre School of Canada and the Berlin University of the Arts. I am prepared to discuss how my journey as an actor intersects with Guangzhou’s creative ecosystem in person or via video conference at your convenience.</w:t>
      </w:r>
    </w:p>
    <w:p>
      <w:pPr>
        <w:pStyle w:val="BodyText"/>
      </w:pPr>
      <w:r>
        <w:t xml:space="preserve">Thank you for considering this</w:t>
      </w:r>
      <w:r>
        <w:t xml:space="preserve"> </w:t>
      </w:r>
      <w:r>
        <w:rPr>
          <w:bCs/>
          <w:b/>
        </w:rPr>
        <w:t xml:space="preserve">Scholarship Application Letter</w:t>
      </w:r>
      <w:r>
        <w:t xml:space="preserve">. I have long admired Guangzhou’s role in shaping the future of global performance, and I am eager to contribute to its legacy as a student. With gratitude, I await your positive response.</w:t>
      </w:r>
    </w:p>
    <w:p>
      <w:pPr>
        <w:pStyle w:val="BodyText"/>
      </w:pPr>
      <w:r>
        <w:t xml:space="preserve">Sincerely,</w:t>
      </w:r>
    </w:p>
    <w:p>
      <w:pPr>
        <w:pStyle w:val="BodyText"/>
      </w:pPr>
      <w:r>
        <w:t xml:space="preserve">[Your Full Name]</w:t>
      </w:r>
    </w:p>
    <w:p>
      <w:pPr>
        <w:pStyle w:val="BodyText"/>
      </w:pPr>
      <w:r>
        <w:t xml:space="preserve">Professional Actor &amp; Future Cultural Ambassador</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Actor in China Guangzhou</dc:title>
  <dc:creator/>
  <dc:language>en</dc:language>
  <cp:keywords/>
  <dcterms:created xsi:type="dcterms:W3CDTF">2025-12-10T08:44:07Z</dcterms:created>
  <dcterms:modified xsi:type="dcterms:W3CDTF">2025-12-10T08:44:07Z</dcterms:modified>
</cp:coreProperties>
</file>

<file path=docProps/custom.xml><?xml version="1.0" encoding="utf-8"?>
<Properties xmlns="http://schemas.openxmlformats.org/officeDocument/2006/custom-properties" xmlns:vt="http://schemas.openxmlformats.org/officeDocument/2006/docPropsVTypes"/>
</file>