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Cairo Arts Foundation</w:t>
      </w:r>
      <w:r>
        <w:br/>
      </w:r>
      <w:r>
        <w:t xml:space="preserve">56 Tahrir Square</w:t>
      </w:r>
      <w:r>
        <w:br/>
      </w:r>
      <w:r>
        <w:t xml:space="preserve">Cairo, Egypt</w:t>
      </w:r>
    </w:p>
    <w:bookmarkStart w:id="20" w:name="X6b0fe450043cdd5a6e6afbaf906e674f9235731"/>
    <w:p>
      <w:pPr>
        <w:pStyle w:val="Heading2"/>
      </w:pPr>
      <w:r>
        <w:t xml:space="preserve">Subject: Application for Full Scholarship to Study Acting at the Higher Institute of Theatrical Arts in Egypt Cairo</w:t>
      </w:r>
    </w:p>
    <w:p>
      <w:pPr>
        <w:pStyle w:val="FirstParagraph"/>
      </w:pPr>
      <w:r>
        <w:t xml:space="preserve">Dear Esteemed Scholarship Committee,</w:t>
      </w:r>
    </w:p>
    <w:p>
      <w:pPr>
        <w:pStyle w:val="BodyText"/>
      </w:pPr>
      <w:r>
        <w:t xml:space="preserve">It is with profound enthusiasm and deep respect that I submit this Scholarship Application Letter to express my unwavering commitment to becoming an internationally recognized Actor through specialized training at your prestigious institution in Egypt Cairo. As a dedicated performer currently pursuing foundational studies in theater, I have meticulously researched institutions globally, yet none embody the cultural authenticity, historical depth, and artistic excellence that define Cairo as the true epicenter of Arab performing arts. This letter outlines my journey as an aspiring Actor, my vision for artistic growth within Egypt Cairo’s vibrant creative ecosystem, and why this scholarship represents a pivotal opportunity to contribute meaningfully to global storytelling traditions.</w:t>
      </w:r>
    </w:p>
    <w:p>
      <w:pPr>
        <w:pStyle w:val="BodyText"/>
      </w:pPr>
      <w:r>
        <w:t xml:space="preserve">My theatrical journey began in my hometown of Alexandria at age 12, where I joined a community theater group that nurtured my passion for narrative through the human form. By 18, I had performed lead roles in three regional productions including "The Cairo Diaries," a contemporary drama exploring urban youth identity. These experiences revealed acting not merely as performance but as cultural dialogue—a realization deepened during my volunteer work at Cairo’s historic Al-Hakim Theatre during summer festivals. Witnessing veteran Actors like Ahmed Zaki and Faten Hamama discuss the evolution of Egyptian cinema from classic films to modern social commentary instilled in me a reverence for Egypt’s role as the creative heartbeat of Arab civilization. I understood then that true artistic mastery requires immersion in the culture that birthed these legends—making my destination unmistakably Egypt Cairo.</w:t>
      </w:r>
    </w:p>
    <w:p>
      <w:pPr>
        <w:pStyle w:val="BodyText"/>
      </w:pPr>
      <w:r>
        <w:t xml:space="preserve">My decision to pursue advanced training exclusively in Egypt Cairo stems from its unparalleled convergence of tradition and innovation. While studying at Oxford University, I completed a semester-long research project on "The Influence of Egyptian Theatre on Global Narrative Techniques," which took me to the National Theatre in Tahrir Square and workshops with Al-Azhar University’s Drama Department. What struck me was how Egypt Cairo has preserved ancient storytelling methodologies while pioneering contemporary techniques—evident in productions like "The Island" (2023) that fused Nubian oral traditions with digital theater. This synergy of heritage and progress is unmatched anywhere else; it’s where I can learn from masters who understand acting as both artistry and social responsibility. The Higher Institute of Theatrical Arts in Cairo—affiliated with the Academy of Arts—offers precisely this fusion: rigorous classical training alongside workshops on socially engaged performance, directly aligning with my goal to create work that bridges cultural divides.</w:t>
      </w:r>
    </w:p>
    <w:p>
      <w:pPr>
        <w:pStyle w:val="BodyText"/>
      </w:pPr>
      <w:r>
        <w:t xml:space="preserve">As an Actor committed to authentic representation, I recognize Egypt’s cinematic legacy as a global model for nuanced storytelling. From "The Night of Counting the Years" (1969) to recent hits like "The Stranger" (2023), Egyptian cinema has consistently challenged stereotypes while celebrating Arab humanity—a mission I now strive to advance. Yet my current studies lack the cultural context essential for this work. In Cairo, I would study under faculty including Professor Hany Adel (renowned for his method acting approach) and participate in the Cairo International Festival of Experimental Theatre, where Actors from across Africa and Asia collaborate on cross-cultural projects. This environment is critical to my development; it’s impossible to embody Egyptian characters authentically without understanding the Nile’s rhythm in our speech patterns or how Islamic calligraphy informs visual storytelling. My proposed research focus—“The Political Metaphors of Egyptian Theatre” (examining plays like "The Dancer" by Tawfiq Al-Hakim)—will directly benefit from Cairo’s living archives at Dar al-Beit, the National Archives of Performing Arts.</w:t>
      </w:r>
    </w:p>
    <w:p>
      <w:pPr>
        <w:pStyle w:val="BodyText"/>
      </w:pPr>
      <w:r>
        <w:t xml:space="preserve">Financially, my family’s modest income as a rural schoolteacher in Upper Egypt makes this opportunity indispensable. I have secured partial funding through my regional theater company but require full tuition and accommodation support to join the 2025 cohort. This scholarship would not only alleviate personal hardship but also catalyze my contribution to Egypt Cairo’s cultural economy. Upon graduation, I plan to establish a training program for underprivileged youth in Aswan, using techniques learned in Cairo to create community-driven theater addressing water scarcity—mirroring the social themes of Egyptian legends like Youssef Chahine. My vision extends beyond personal achievement: I aim to become an Actor who embodies Egypt’s dual legacy of artistic heritage and progressive storytelling on global stages, much like my idol, Souad Hosny.</w:t>
      </w:r>
    </w:p>
    <w:p>
      <w:pPr>
        <w:pStyle w:val="BodyText"/>
      </w:pPr>
      <w:r>
        <w:t xml:space="preserve">What sets this Scholarship Application Letter apart is my pre-existing investment in the Cairo ecosystem. Last year, I co-created a short film with Egyptian students via a virtual exchange program—“Silk Road Echoes”—that explored trade routes through theater. The project was screened at the 2023 Arab Film Festival in Dubai, earning praise for its authentic portrayal of cultural intersections. This experience confirmed that Egypt Cairo’s collaborative spirit is unmatched; it’s not merely a location but a creative catalyst. I’ve already initiated contact with faculty to discuss my proposed research, and Professor Mohamed Abdel Wahab has offered mentorship support pending scholarship approval.</w:t>
      </w:r>
    </w:p>
    <w:p>
      <w:pPr>
        <w:pStyle w:val="BodyText"/>
      </w:pPr>
      <w:r>
        <w:t xml:space="preserve">I implore you to consider how this investment will yield extraordinary returns: an Actor who understands that true artistry requires cultural humility, honed in the very soil of Egypt Cairo. The Institute’s emphasis on “Theater as Social Transformation” resonates with my belief that acting is a tool for empathy—not just entertainment. In a world fractured by division, Egyptian Artists have long shown how stories can heal; I am ready to join this lineage. This scholarship would be more than financial aid—it would affirm my place in the centuries-old tradition of storytelling that began along the Nile and now reaches every corner of our global village.</w:t>
      </w:r>
    </w:p>
    <w:p>
      <w:pPr>
        <w:pStyle w:val="BodyText"/>
      </w:pPr>
      <w:r>
        <w:t xml:space="preserve">Thank you for considering my application. I welcome the opportunity to discuss how my passion for authentic performance aligns with your mission to cultivate Artists who honor Egypt Cairo’s legacy while innovating for tomorrow. I have attached all supporting documents, including letters of recommendation from Dr. Amal Hassan (Head of Drama Department, Alexandria University) and Youssef Fadel (Artistic Director at Al-Hakim Theatre). My portfolio includes video samples of my work in "The Cairo Diaries" and "Silk Road Echoes."</w:t>
      </w:r>
    </w:p>
    <w:p>
      <w:pPr>
        <w:pStyle w:val="BodyText"/>
      </w:pPr>
      <w:r>
        <w:t xml:space="preserve">Sincerely,</w:t>
      </w:r>
    </w:p>
    <w:p>
      <w:pPr>
        <w:pStyle w:val="BodyText"/>
      </w:pPr>
      <w:r>
        <w:rPr>
          <w:bCs/>
          <w:b/>
        </w:rPr>
        <w:t xml:space="preserve">[Your Full Name]</w:t>
      </w:r>
      <w:r>
        <w:br/>
      </w:r>
      <w:r>
        <w:t xml:space="preserve">Aspiring Actor &amp; Cultural Ambassador</w:t>
      </w:r>
      <w:r>
        <w:br/>
      </w:r>
      <w:r>
        <w:t xml:space="preserve">[Optional: Your Website/Social Media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Egypt Cairo</dc:title>
  <dc:creator/>
  <dc:language>en</dc:language>
  <cp:keywords/>
  <dcterms:created xsi:type="dcterms:W3CDTF">2025-12-10T09:18:01Z</dcterms:created>
  <dcterms:modified xsi:type="dcterms:W3CDTF">2025-12-10T09:18:01Z</dcterms:modified>
</cp:coreProperties>
</file>

<file path=docProps/custom.xml><?xml version="1.0" encoding="utf-8"?>
<Properties xmlns="http://schemas.openxmlformats.org/officeDocument/2006/custom-properties" xmlns:vt="http://schemas.openxmlformats.org/officeDocument/2006/docPropsVTypes"/>
</file>