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in</w:t>
      </w:r>
      <w:r>
        <w:t xml:space="preserve"> </w:t>
      </w:r>
      <w:r>
        <w:t xml:space="preserve">France</w:t>
      </w:r>
      <w:r>
        <w:t xml:space="preserve"> </w:t>
      </w:r>
      <w:r>
        <w:t xml:space="preserve">Paris</w:t>
      </w:r>
    </w:p>
    <w:bookmarkStart w:id="21" w:name="Xeb51bf5c341abb7ace84f63d59e9cea48ddbb5b"/>
    <w:p>
      <w:pPr>
        <w:pStyle w:val="Heading1"/>
      </w:pPr>
      <w:r>
        <w:t xml:space="preserve">Scholarship Application Letter for Acting Studies in France Paris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Institut de Formation en Art Dramatique (IFAD)</w:t>
      </w:r>
      <w:r>
        <w:br/>
      </w:r>
      <w:r>
        <w:t xml:space="preserve">15 Rue des Abbesses</w:t>
      </w:r>
      <w:r>
        <w:br/>
      </w:r>
      <w:r>
        <w:t xml:space="preserve">75018 Paris, France</w:t>
      </w:r>
    </w:p>
    <w:bookmarkStart w:id="20" w:name="X259323d95ff16869503bef903bdd6d7fa48f2d9"/>
    <w:p>
      <w:pPr>
        <w:pStyle w:val="Heading2"/>
      </w:pPr>
      <w:r>
        <w:t xml:space="preserve">Subject: Scholarship Application for Advanced Acting Training at IFAD in France Paris</w:t>
      </w:r>
    </w:p>
    <w:p>
      <w:pPr>
        <w:pStyle w:val="FirstParagraph"/>
      </w:pPr>
      <w:r>
        <w:t xml:space="preserve">To the Esteemed Members of the Scholarship Committee,</w:t>
      </w:r>
    </w:p>
    <w:p>
      <w:pPr>
        <w:pStyle w:val="BodyText"/>
      </w:pPr>
      <w:r>
        <w:t xml:space="preserve">It is with profound reverence for the art of acting and an unwavering passion for the transformative power of theatre that I submit this</w:t>
      </w:r>
      <w:r>
        <w:t xml:space="preserve"> </w:t>
      </w:r>
      <w:r>
        <w:rPr>
          <w:bCs/>
          <w:b/>
        </w:rPr>
        <w:t xml:space="preserve">Scholarship Application Letter</w:t>
      </w:r>
      <w:r>
        <w:t xml:space="preserve"> </w:t>
      </w:r>
      <w:r>
        <w:t xml:space="preserve">as a dedicated</w:t>
      </w:r>
      <w:r>
        <w:t xml:space="preserve"> </w:t>
      </w:r>
      <w:r>
        <w:rPr>
          <w:bCs/>
          <w:b/>
        </w:rPr>
        <w:t xml:space="preserve">Actor</w:t>
      </w:r>
      <w:r>
        <w:t xml:space="preserve"> </w:t>
      </w:r>
      <w:r>
        <w:t xml:space="preserve">seeking admission to your prestigious Advanced Performance Program at the Institut de Formation en Art Dramatique (IFAD) in</w:t>
      </w:r>
      <w:r>
        <w:t xml:space="preserve"> </w:t>
      </w:r>
      <w:r>
        <w:rPr>
          <w:bCs/>
          <w:b/>
        </w:rPr>
        <w:t xml:space="preserve">France Paris</w:t>
      </w:r>
      <w:r>
        <w:t xml:space="preserve">. Paris, a city where theatrical tradition breathes through its cobblestone streets and where the legacy of icons like Sarah Bernhardt and Jean-Louis Barrault still resonates, represents not merely a destination for my education but the essential crucible for my artistic evolution. This</w:t>
      </w:r>
      <w:r>
        <w:t xml:space="preserve"> </w:t>
      </w:r>
      <w:r>
        <w:rPr>
          <w:bCs/>
          <w:b/>
        </w:rPr>
        <w:t xml:space="preserve">Scholarship Application Letter</w:t>
      </w:r>
      <w:r>
        <w:t xml:space="preserve"> </w:t>
      </w:r>
      <w:r>
        <w:t xml:space="preserve">articulates why immersion in Parisian theatrical culture is non-negotiable for my development as an actor, and how your institution uniquely equips me to contribute meaningfully to the global stage.</w:t>
      </w:r>
    </w:p>
    <w:p>
      <w:pPr>
        <w:pStyle w:val="BodyText"/>
      </w:pPr>
      <w:r>
        <w:t xml:space="preserve">My journey as an</w:t>
      </w:r>
      <w:r>
        <w:t xml:space="preserve"> </w:t>
      </w:r>
      <w:r>
        <w:rPr>
          <w:bCs/>
          <w:b/>
        </w:rPr>
        <w:t xml:space="preserve">Actor</w:t>
      </w:r>
      <w:r>
        <w:t xml:space="preserve"> </w:t>
      </w:r>
      <w:r>
        <w:t xml:space="preserve">began not in grand auditoriums, but in the intimate spaces of community theatres across my hometown. I vividly recall performing in a minimalist production of *The Glass Menagerie* at age 16, where the raw vulnerability required to embody Laura Wingfield’s fragility first ignited my understanding of acting as psychological alchemy. Since then, I have pursued rigorous training—completing a Bachelor of Fine Arts in Acting with honors from [Your University], participating in the National Youth Theatre Company (NYTC) for three years, and performing lead roles in acclaimed productions such as *Othello* (as Iago), *A Streetcar Named Desire* (as Stella), and a contemporary adaptation of *The Importance of Being Earnest*. Each role deepened my commitment to the craft, but also crystallized a critical realization: true artistry transcends technical proficiency. It requires cultural immersion, linguistic nuance, and an understanding of theatre as a living dialogue between performer, text, and audience—a dialogue I believe is most profoundly experienced in the heart of Parisian theatrical life.</w:t>
      </w:r>
    </w:p>
    <w:p>
      <w:pPr>
        <w:pStyle w:val="BodyText"/>
      </w:pPr>
      <w:r>
        <w:t xml:space="preserve">Why Paris? The answer lies in the city’s unparalleled integration of historical depth with avant-garde innovation.</w:t>
      </w:r>
      <w:r>
        <w:t xml:space="preserve"> </w:t>
      </w:r>
      <w:r>
        <w:rPr>
          <w:bCs/>
          <w:b/>
        </w:rPr>
        <w:t xml:space="preserve">France Paris</w:t>
      </w:r>
      <w:r>
        <w:t xml:space="preserve"> </w:t>
      </w:r>
      <w:r>
        <w:t xml:space="preserve">is not just a location on a map; it is the epicenter where Stanislavski’s methods were embraced, Brechtian techniques reimagined, and new theatrical languages forged. Studying at IFAD offers access to masterclasses led by veterans of the Comédie-Française and Théâtre de la Ville—artists who have shaped European theatre for decades. The opportunity to learn French stage dialects, explore the nuances of French poetic verse in Molière’s works, and collaborate with students from diverse cultural backgrounds within Parisian theatres is indispensable for my artistic growth. My fluency in English and intermediate French (B1) is a foundation, but I need the immersive environment of</w:t>
      </w:r>
      <w:r>
        <w:t xml:space="preserve"> </w:t>
      </w:r>
      <w:r>
        <w:rPr>
          <w:bCs/>
          <w:b/>
        </w:rPr>
        <w:t xml:space="preserve">France Paris</w:t>
      </w:r>
      <w:r>
        <w:t xml:space="preserve"> </w:t>
      </w:r>
      <w:r>
        <w:t xml:space="preserve">to achieve the linguistic and cultural mastery required to embody complex French roles authentically—a skill vital for international collaborations I aspire to pursue. As an</w:t>
      </w:r>
      <w:r>
        <w:t xml:space="preserve"> </w:t>
      </w:r>
      <w:r>
        <w:rPr>
          <w:bCs/>
          <w:b/>
        </w:rPr>
        <w:t xml:space="preserve">Actor</w:t>
      </w:r>
      <w:r>
        <w:t xml:space="preserve">, I do not merely seek to speak lines; I seek to inhabit worlds, and Paris is where those worlds breathe most vividly.</w:t>
      </w:r>
    </w:p>
    <w:p>
      <w:pPr>
        <w:pStyle w:val="BodyText"/>
      </w:pPr>
      <w:r>
        <w:t xml:space="preserve">I am particularly drawn to IFAD’s emphasis on physical theatre and ensemble work under the mentorship of Professor Élodie Moreau, whose research on "The Body as Text in Contemporary French Theatre" aligns with my own explorations into movement-based storytelling. My portfolio includes a solo devised piece, *Chiffon*, which investigated memory through gesture—a project I intend to expand within IFAD’s dynamic workshop environment. Furthermore, Parisian institutions like Théâtre du Soleil and the National Drama School of La Comédie-Française offer unparalleled apprenticeship opportunities that would complement IFAD’s curriculum. This synergy between theoretical training and practical immersion in</w:t>
      </w:r>
      <w:r>
        <w:t xml:space="preserve"> </w:t>
      </w:r>
      <w:r>
        <w:rPr>
          <w:bCs/>
          <w:b/>
        </w:rPr>
        <w:t xml:space="preserve">France Paris</w:t>
      </w:r>
      <w:r>
        <w:t xml:space="preserve"> </w:t>
      </w:r>
      <w:r>
        <w:t xml:space="preserve">is what makes your institution my singular choice for this vital next step.</w:t>
      </w:r>
    </w:p>
    <w:p>
      <w:pPr>
        <w:pStyle w:val="BodyText"/>
      </w:pPr>
      <w:r>
        <w:t xml:space="preserve">The financial barrier to studying in Paris is significant. As a young artist from a modest background, my family’s resources cannot sustain the full tuition, living costs, and travel expenses associated with this transformative opportunity. This</w:t>
      </w:r>
      <w:r>
        <w:t xml:space="preserve"> </w:t>
      </w:r>
      <w:r>
        <w:rPr>
          <w:bCs/>
          <w:b/>
        </w:rPr>
        <w:t xml:space="preserve">Scholarship Application Letter</w:t>
      </w:r>
      <w:r>
        <w:t xml:space="preserve"> </w:t>
      </w:r>
      <w:r>
        <w:t xml:space="preserve">is not merely an appeal for aid—it is a commitment to excellence. I have secured preliminary funding through local theatre grants and part-time work at [Local Theatre Name], but the remaining cost represents a substantial gap. A scholarship from IFAD would empower me to fully dedicate myself to the demanding curriculum without financial distraction, allowing me to absorb every lesson, attend all workshops, and engage deeply with Parisian artistic communities. I pledge to become an ambassador for your school—sharing insights with my peers and contributing actively through student productions.</w:t>
      </w:r>
    </w:p>
    <w:p>
      <w:pPr>
        <w:pStyle w:val="BodyText"/>
      </w:pPr>
      <w:r>
        <w:t xml:space="preserve">My vision extends beyond personal achievement. As an</w:t>
      </w:r>
      <w:r>
        <w:t xml:space="preserve"> </w:t>
      </w:r>
      <w:r>
        <w:rPr>
          <w:bCs/>
          <w:b/>
        </w:rPr>
        <w:t xml:space="preserve">Actor</w:t>
      </w:r>
      <w:r>
        <w:t xml:space="preserve">, I see myself bridging cultural narratives between Anglophone and Francophone stages. Imagine performing in a bilingual adaptation of *Romeo and Juliet* at Théâtre des Champs-Élysées, or collaborating on a project that explores immigrant experiences through the lens of French and English theatre traditions—a vision only possible through mastery rooted in Parisian arts education. I am not asking merely for an opportunity to study; I seek to become a vital thread in Paris’s enduring theatrical tapestry. The city’s streets are paved with history, its theatres with stories waiting to be told by the next generation of artists—and I am ready to learn how to tell them.</w:t>
      </w:r>
    </w:p>
    <w:p>
      <w:pPr>
        <w:pStyle w:val="BodyText"/>
      </w:pPr>
      <w:r>
        <w:t xml:space="preserve">In conclusion, this</w:t>
      </w:r>
      <w:r>
        <w:t xml:space="preserve"> </w:t>
      </w:r>
      <w:r>
        <w:rPr>
          <w:bCs/>
          <w:b/>
        </w:rPr>
        <w:t xml:space="preserve">Scholarship Application Letter</w:t>
      </w:r>
      <w:r>
        <w:t xml:space="preserve"> </w:t>
      </w:r>
      <w:r>
        <w:t xml:space="preserve">embodies a lifelong pursuit: the pursuit of truth on stage, enriched by the cultural and linguistic depths of</w:t>
      </w:r>
      <w:r>
        <w:t xml:space="preserve"> </w:t>
      </w:r>
      <w:r>
        <w:rPr>
          <w:bCs/>
          <w:b/>
        </w:rPr>
        <w:t xml:space="preserve">France Paris</w:t>
      </w:r>
      <w:r>
        <w:t xml:space="preserve">. I have prepared diligently, honed my craft with relentless dedication, and now seek your investment in an artist who understands that Paris is not just where I will study—it is where I will become a true actor. Thank you for considering my application. I eagerly await the possibility of contributing to the vibrant legacy of theatre in</w:t>
      </w:r>
      <w:r>
        <w:t xml:space="preserve"> </w:t>
      </w:r>
      <w:r>
        <w:rPr>
          <w:bCs/>
          <w:b/>
        </w:rPr>
        <w:t xml:space="preserve">France Paris</w:t>
      </w:r>
      <w:r>
        <w:t xml:space="preserve">.</w:t>
      </w:r>
    </w:p>
    <w:p>
      <w:pPr>
        <w:pStyle w:val="BodyText"/>
      </w:pPr>
      <w:r>
        <w:t xml:space="preserve">With profound respect and artistic dedication,</w:t>
      </w:r>
    </w:p>
    <w:p>
      <w:pPr>
        <w:pStyle w:val="BodyText"/>
      </w:pPr>
      <w:r>
        <w:t xml:space="preserve">[Your Full Name]</w:t>
      </w:r>
    </w:p>
    <w:p>
      <w:pPr>
        <w:pStyle w:val="BodyText"/>
      </w:pPr>
      <w:r>
        <w:rPr>
          <w:bCs/>
          <w:b/>
        </w:rPr>
        <w:t xml:space="preserve">Attachments:</w:t>
      </w:r>
      <w:r>
        <w:t xml:space="preserve"> </w:t>
      </w:r>
      <w:r>
        <w:t xml:space="preserve">Curriculum Vitae, Performance Portfolio (PDF), Letters of Recommendation, Proof of Financial Need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 in France Paris</dc:title>
  <dc:creator/>
  <dc:language>en</dc:language>
  <cp:keywords/>
  <dcterms:created xsi:type="dcterms:W3CDTF">2026-07-21T03:39:18Z</dcterms:created>
  <dcterms:modified xsi:type="dcterms:W3CDTF">2026-07-21T03:39:18Z</dcterms:modified>
</cp:coreProperties>
</file>

<file path=docProps/custom.xml><?xml version="1.0" encoding="utf-8"?>
<Properties xmlns="http://schemas.openxmlformats.org/officeDocument/2006/custom-properties" xmlns:vt="http://schemas.openxmlformats.org/officeDocument/2006/docPropsVTypes"/>
</file>