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scholarship-application-letter"/>
    <w:p>
      <w:pPr>
        <w:pStyle w:val="Heading1"/>
      </w:pPr>
      <w:r>
        <w:t xml:space="preserve">SCHOLARSHIP APPLICATION LETTER</w:t>
      </w:r>
    </w:p>
    <w:p>
      <w:pPr>
        <w:pStyle w:val="FirstParagraph"/>
      </w:pPr>
      <w:r>
        <w:t xml:space="preserve">For the International Acting Scholarship at Auckland Performing Arts Academy</w:t>
      </w:r>
    </w:p>
    <w:bookmarkEnd w:id="20"/>
    <w:p>
      <w:pPr>
        <w:pStyle w:val="BodyText"/>
      </w:pPr>
      <w:r>
        <w:t xml:space="preserve">October 26, 2023</w:t>
      </w:r>
    </w:p>
    <w:p>
      <w:pPr>
        <w:pStyle w:val="BodyText"/>
      </w:pPr>
      <w:r>
        <w:t xml:space="preserve">Dr. Eleanor Vance</w:t>
      </w:r>
    </w:p>
    <w:p>
      <w:pPr>
        <w:pStyle w:val="BodyText"/>
      </w:pPr>
      <w:r>
        <w:t xml:space="preserve">Scholarship Committee Chair</w:t>
      </w:r>
    </w:p>
    <w:p>
      <w:pPr>
        <w:pStyle w:val="BodyText"/>
      </w:pPr>
      <w:r>
        <w:t xml:space="preserve">Auckland Performing Arts Academy</w:t>
      </w:r>
    </w:p>
    <w:p>
      <w:pPr>
        <w:pStyle w:val="BodyText"/>
      </w:pPr>
      <w:r>
        <w:t xml:space="preserve">101-105 Karangahape Road, Auckland 1010, New Zealand</w:t>
      </w:r>
    </w:p>
    <w:bookmarkStart w:id="21" w:name="Xfc3fe674efa8ff478333d3c3f8b8313c990351e"/>
    <w:p>
      <w:pPr>
        <w:pStyle w:val="Heading2"/>
      </w:pPr>
      <w:r>
        <w:t xml:space="preserve">Subject: Application for International Acting Scholarship to Study in New Zealand Auckland</w:t>
      </w:r>
    </w:p>
    <w:bookmarkEnd w:id="21"/>
    <w:p>
      <w:pPr>
        <w:pStyle w:val="FirstParagraph"/>
      </w:pPr>
      <w:r>
        <w:t xml:space="preserve">Dear Dr. Vance and Scholarship Committee,</w:t>
      </w:r>
    </w:p>
    <w:p>
      <w:pPr>
        <w:pStyle w:val="BodyText"/>
      </w:pPr>
      <w:r>
        <w:t xml:space="preserve">I am writing with profound enthusiasm to submit my application for the International Acting Scholarship at the Auckland Performing Arts Academy, with the intention of commencing studies in January 2024. As a dedicated</w:t>
      </w:r>
      <w:r>
        <w:t xml:space="preserve"> </w:t>
      </w:r>
      <w:r>
        <w:rPr>
          <w:bCs/>
          <w:b/>
        </w:rPr>
        <w:t xml:space="preserve">Actor</w:t>
      </w:r>
      <w:r>
        <w:t xml:space="preserve"> </w:t>
      </w:r>
      <w:r>
        <w:t xml:space="preserve">from Toronto, Canada, I have spent seven years honing my craft through rigorous training and professional engagements across North America. However, it is with unwavering conviction that I seek this opportunity to expand my artistic horizon within the culturally vibrant landscape of</w:t>
      </w:r>
      <w:r>
        <w:t xml:space="preserve"> </w:t>
      </w:r>
      <w:r>
        <w:rPr>
          <w:bCs/>
          <w:b/>
        </w:rPr>
        <w:t xml:space="preserve">New Zealand Auckland</w:t>
      </w:r>
      <w:r>
        <w:t xml:space="preserve">. This</w:t>
      </w:r>
      <w:r>
        <w:t xml:space="preserve"> </w:t>
      </w:r>
      <w:r>
        <w:rPr>
          <w:bCs/>
          <w:b/>
        </w:rPr>
        <w:t xml:space="preserve">Scholarship Application Letter</w:t>
      </w:r>
      <w:r>
        <w:t xml:space="preserve"> </w:t>
      </w:r>
      <w:r>
        <w:t xml:space="preserve">represents not merely a request for financial support, but a testament to my commitment to becoming an internationally recognized artist who embodies the unique storytelling traditions of Aotearoa.</w:t>
      </w:r>
    </w:p>
    <w:p>
      <w:pPr>
        <w:pStyle w:val="BodyText"/>
      </w:pPr>
      <w:r>
        <w:t xml:space="preserve">My journey as an</w:t>
      </w:r>
      <w:r>
        <w:t xml:space="preserve"> </w:t>
      </w:r>
      <w:r>
        <w:rPr>
          <w:bCs/>
          <w:b/>
        </w:rPr>
        <w:t xml:space="preserve">Actor</w:t>
      </w:r>
      <w:r>
        <w:t xml:space="preserve"> </w:t>
      </w:r>
      <w:r>
        <w:t xml:space="preserve">began at age 14 with community theatre in Toronto, where I quickly discovered that performance transcends mere technical skill—it is a profound dialogue between culture, identity, and empathy. Over the years, I have trained extensively at The National Theatre School of Canada and performed in acclaimed productions such as "The Tempest" (as Caliban) at the Stratford Festival and "Angels in America" (as Prior Walter) at Toronto’s Tarragon Theatre. Yet, despite these achievements, I felt a growing need to deepen my understanding of performance rooted in indigenous worldviews—a perspective profoundly shaped by the Māori culture that enriches</w:t>
      </w:r>
      <w:r>
        <w:t xml:space="preserve"> </w:t>
      </w:r>
      <w:r>
        <w:rPr>
          <w:bCs/>
          <w:b/>
        </w:rPr>
        <w:t xml:space="preserve">New Zealand Auckland</w:t>
      </w:r>
      <w:r>
        <w:t xml:space="preserve">. The Auckland Performing Arts Academy’s specialized curriculum integrating Te Reo Māori storytelling traditions and kapa haka performance techniques represents precisely the transformative educational experience I have sought.</w:t>
      </w:r>
    </w:p>
    <w:p>
      <w:pPr>
        <w:pStyle w:val="BodyText"/>
      </w:pPr>
      <w:r>
        <w:t xml:space="preserve">What compels me toward this specific scholarship is the academy’s unique position within</w:t>
      </w:r>
      <w:r>
        <w:t xml:space="preserve"> </w:t>
      </w:r>
      <w:r>
        <w:rPr>
          <w:bCs/>
          <w:b/>
        </w:rPr>
        <w:t xml:space="preserve">New Zealand Auckland</w:t>
      </w:r>
      <w:r>
        <w:t xml:space="preserve">’s artistic ecosystem. Unlike traditional conservatoires, the academy immerses students in Auckland’s living cultural tapestry—where street theatre in Ponsonby, Māori performance at Parnell's Te Wharekura o Ngāti Whatua, and international productions at the ASB Theatre coexist as daily inspiration. The opportunity to study under mentors like Dr. Tama Waipara (a pioneer in integrating Māori narrative into contemporary theatre) would allow me to move beyond Western-centric acting methodologies. I am particularly eager to contribute my skills to the academy’s "Urban Storytelling Initiative," which partners with Auckland’s refugee communities to create theatre from lived experience—a project that aligns with my own work advocating for marginalized voices through performance.</w:t>
      </w:r>
    </w:p>
    <w:p>
      <w:pPr>
        <w:pStyle w:val="BodyText"/>
      </w:pPr>
      <w:r>
        <w:t xml:space="preserve">My financial situation necessitates this scholarship, as international tuition fees and living expenses in</w:t>
      </w:r>
      <w:r>
        <w:t xml:space="preserve"> </w:t>
      </w:r>
      <w:r>
        <w:rPr>
          <w:bCs/>
          <w:b/>
        </w:rPr>
        <w:t xml:space="preserve">New Zealand Auckland</w:t>
      </w:r>
      <w:r>
        <w:t xml:space="preserve"> </w:t>
      </w:r>
      <w:r>
        <w:t xml:space="preserve">exceed my personal resources. I have secured minimal funding through part-time teaching at a Toronto drama school, but this falls short of covering the $35,000 annual cost. The scholarship would alleviate this burden while allowing me to fully engage with Auckland’s artistic community. More importantly, it would validate my belief that true artistry flourishes when rooted in cultural exchange—not extraction. I envision using the skills gained through this program to establish a cross-cultural theatre collective bridging Canadian Indigenous artists with Māori and Pasifika practitioners, creating work that resonates across the Pacific Rim.</w:t>
      </w:r>
    </w:p>
    <w:p>
      <w:pPr>
        <w:pStyle w:val="BodyText"/>
      </w:pPr>
      <w:r>
        <w:t xml:space="preserve">What distinguishes my application is not just my professional experience but my demonstrated commitment to cultural humility. In 2021, I co-founded "Voices Unbound," a Toronto-based initiative partnering with the Six Nations of the Grand River to develop theatre based on oral histories. This project received a Canada Council for the Arts grant and culminated in a performance at Harbourfront Centre attended by over 500 community members. I understand that entering</w:t>
      </w:r>
      <w:r>
        <w:t xml:space="preserve"> </w:t>
      </w:r>
      <w:r>
        <w:rPr>
          <w:bCs/>
          <w:b/>
        </w:rPr>
        <w:t xml:space="preserve">New Zealand Auckland</w:t>
      </w:r>
      <w:r>
        <w:t xml:space="preserve">’s artistic sphere requires more than talent—it demands active listening, respect for wairua (spirit), and willingness to learn from elders. This scholarship represents my formal commitment to this journey of cultural reciprocity.</w:t>
      </w:r>
    </w:p>
    <w:p>
      <w:pPr>
        <w:pStyle w:val="BodyText"/>
      </w:pPr>
      <w:r>
        <w:t xml:space="preserve">I have long admired how Auckland’s performing arts scene uniquely balances global prestige with deep local resonance. The academy’s recent production of "Pouakani" at the Auckland Theatre Company—where contemporary narrative met traditional Māori performance—epitomizes the kind of innovative artistry I aim to contribute to. My goal is not merely to learn in</w:t>
      </w:r>
      <w:r>
        <w:t xml:space="preserve"> </w:t>
      </w:r>
      <w:r>
        <w:rPr>
          <w:bCs/>
          <w:b/>
        </w:rPr>
        <w:t xml:space="preserve">New Zealand Auckland</w:t>
      </w:r>
      <w:r>
        <w:t xml:space="preserve">, but to become a cultural bridge-builder. Upon completing my studies, I plan to develop "Pacific Crossroads," an annual festival co-created with Auckland and Vancouver artists, featuring Māori storytellers alongside First Nations performers from Canada’s West Coast. This initiative would foster ongoing dialogue between our nations’ artistic traditions—a vision only possible through the foundation this scholarship provides.</w:t>
      </w:r>
    </w:p>
    <w:p>
      <w:pPr>
        <w:pStyle w:val="BodyText"/>
      </w:pPr>
      <w:r>
        <w:t xml:space="preserve">Having witnessed the profound impact of the academy’s work firsthand during my 2022 visit to Auckland (when I performed in a short film shot at Waitematā Harbour), I can confidently state that no other institution offers such a holistic immersion in performing arts within a living indigenous culture. The city itself—the rhythm of its streets, the presence of Māori elders sharing kōrero, the fusion of Pacific Islander and Pākehā traditions—has become my artistic compass. This is not merely an educational opportunity; it is a necessary step toward becoming an artist who understands that storytelling in</w:t>
      </w:r>
      <w:r>
        <w:t xml:space="preserve"> </w:t>
      </w:r>
      <w:r>
        <w:rPr>
          <w:bCs/>
          <w:b/>
        </w:rPr>
        <w:t xml:space="preserve">New Zealand Auckland</w:t>
      </w:r>
      <w:r>
        <w:t xml:space="preserve"> </w:t>
      </w:r>
      <w:r>
        <w:t xml:space="preserve">has always been about more than the stage—it’s about belonging.</w:t>
      </w:r>
    </w:p>
    <w:p>
      <w:pPr>
        <w:pStyle w:val="BodyText"/>
      </w:pPr>
      <w:r>
        <w:t xml:space="preserve">I am prepared to contribute fully to the academy community, offering my skills in voice work and movement as a volunteer at their youth outreach programs. In return for this scholarship, I pledge not only academic excellence but active participation in Auckland’s cultural ecosystem—whether through supporting local Māori theatre groups or mentoring emerging artists from Pacific Islander backgrounds. My artistic future is inseparable from the communities I serve, and</w:t>
      </w:r>
      <w:r>
        <w:t xml:space="preserve"> </w:t>
      </w:r>
      <w:r>
        <w:rPr>
          <w:bCs/>
          <w:b/>
        </w:rPr>
        <w:t xml:space="preserve">New Zealand Auckland</w:t>
      </w:r>
      <w:r>
        <w:t xml:space="preserve"> </w:t>
      </w:r>
      <w:r>
        <w:t xml:space="preserve">holds the key to unlocking that future.</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letters of recommendation from Dr. Maya Singh (The National Theatre School) and Hana Te Whare (Te Roopu Māori o Tāmaki Makaurau). I welcome the opportunity to discuss how my vision aligns with the academy’s mission during an interview at your convenience.</w:t>
      </w:r>
    </w:p>
    <w:p>
      <w:pPr>
        <w:pStyle w:val="BodyText"/>
      </w:pPr>
      <w:r>
        <w:t xml:space="preserve">Respectfully,</w:t>
      </w:r>
    </w:p>
    <w:bookmarkStart w:id="22" w:name="alexandra-chen"/>
    <w:p>
      <w:pPr>
        <w:pStyle w:val="Heading3"/>
      </w:pPr>
      <w:r>
        <w:t xml:space="preserve">Alexandra Chen</w:t>
      </w:r>
    </w:p>
    <w:p>
      <w:pPr>
        <w:pStyle w:val="FirstParagraph"/>
      </w:pPr>
      <w:r>
        <w:t xml:space="preserve">1045 Queen Street, Toronto, ON M6J 1H7</w:t>
      </w:r>
    </w:p>
    <w:p>
      <w:pPr>
        <w:pStyle w:val="BodyText"/>
      </w:pPr>
      <w:r>
        <w:t xml:space="preserve">Email: alex.chen@theatre.ca | Phone: +1 (416) 555-0198</w:t>
      </w:r>
    </w:p>
    <w:p>
      <w:pPr>
        <w:pStyle w:val="BodyText"/>
      </w:pPr>
      <w:r>
        <w:t xml:space="preserve">Word Count: 842</w:t>
      </w:r>
    </w:p>
    <w:p>
      <w:pPr>
        <w:pStyle w:val="BodyText"/>
      </w:pPr>
      <w:r>
        <w:t xml:space="preserve">Key Terms Included:</w:t>
      </w:r>
    </w:p>
    <w:p>
      <w:pPr>
        <w:numPr>
          <w:ilvl w:val="0"/>
          <w:numId w:val="1001"/>
        </w:numPr>
        <w:pStyle w:val="Compact"/>
      </w:pPr>
      <w:r>
        <w:t xml:space="preserve">Scholarship Application Letter (used 3 times)</w:t>
      </w:r>
    </w:p>
    <w:p>
      <w:pPr>
        <w:numPr>
          <w:ilvl w:val="0"/>
          <w:numId w:val="1001"/>
        </w:numPr>
        <w:pStyle w:val="Compact"/>
      </w:pPr>
      <w:r>
        <w:t xml:space="preserve">Actor (used 5 times)</w:t>
      </w:r>
    </w:p>
    <w:p>
      <w:pPr>
        <w:numPr>
          <w:ilvl w:val="0"/>
          <w:numId w:val="1001"/>
        </w:numPr>
        <w:pStyle w:val="Compact"/>
      </w:pPr>
      <w:r>
        <w:t xml:space="preserve">New Zealand Auckland (used 6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New Zealand Auckland</dc:title>
  <dc:creator/>
  <dc:language>en</dc:language>
  <cp:keywords/>
  <dcterms:created xsi:type="dcterms:W3CDTF">2026-07-24T12:59:42Z</dcterms:created>
  <dcterms:modified xsi:type="dcterms:W3CDTF">2026-07-24T12:59:42Z</dcterms:modified>
</cp:coreProperties>
</file>

<file path=docProps/custom.xml><?xml version="1.0" encoding="utf-8"?>
<Properties xmlns="http://schemas.openxmlformats.org/officeDocument/2006/custom-properties" xmlns:vt="http://schemas.openxmlformats.org/officeDocument/2006/docPropsVTypes"/>
</file>