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Actor</w:t>
      </w:r>
      <w:r>
        <w:t xml:space="preserve"> </w:t>
      </w:r>
      <w:r>
        <w:t xml:space="preserve">from</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Acting Training Program at the National Theatre of Nigeria, Abuja</w:t>
      </w:r>
    </w:p>
    <w:bookmarkEnd w:id="20"/>
    <w:p>
      <w:pPr>
        <w:pStyle w:val="BodyText"/>
      </w:pPr>
      <w:r>
        <w:t xml:space="preserve">[Your Full Name]</w:t>
      </w:r>
    </w:p>
    <w:p>
      <w:pPr>
        <w:pStyle w:val="BodyText"/>
      </w:pPr>
      <w:r>
        <w:t xml:space="preserve">[Your Address]</w:t>
      </w:r>
    </w:p>
    <w:p>
      <w:pPr>
        <w:pStyle w:val="BodyText"/>
      </w:pPr>
      <w:r>
        <w:t xml:space="preserve">Abuja, FCT, Nigeria</w:t>
      </w:r>
    </w:p>
    <w:p>
      <w:pPr>
        <w:pStyle w:val="BodyText"/>
      </w:pPr>
      <w:r>
        <w:t xml:space="preserve">Email: your.email@example.com | Phone: +234 XXX XXXX XXX</w:t>
      </w:r>
    </w:p>
    <w:p>
      <w:pPr>
        <w:pStyle w:val="BodyText"/>
      </w:pPr>
      <w:r>
        <w:t xml:space="preserve">Date: October 26, 2023</w:t>
      </w:r>
    </w:p>
    <w:p>
      <w:pPr>
        <w:pStyle w:val="BodyText"/>
      </w:pPr>
      <w:r>
        <w:t xml:space="preserve">The Scholarship Committee</w:t>
      </w:r>
    </w:p>
    <w:p>
      <w:pPr>
        <w:pStyle w:val="BodyText"/>
      </w:pPr>
      <w:r>
        <w:t xml:space="preserve">National Theatre of Nigeria (NTN)</w:t>
      </w:r>
    </w:p>
    <w:p>
      <w:pPr>
        <w:pStyle w:val="BodyText"/>
      </w:pPr>
      <w:r>
        <w:t xml:space="preserve">Abuja, Federal Capital Territory</w:t>
      </w:r>
    </w:p>
    <w:p>
      <w:pPr>
        <w:pStyle w:val="BodyText"/>
      </w:pPr>
      <w:r>
        <w:t xml:space="preserve">Nigeria</w:t>
      </w:r>
    </w:p>
    <w:bookmarkStart w:id="21" w:name="Xd336ec0de8ce28a5b6d4729ad022f8c5b156423"/>
    <w:p>
      <w:pPr>
        <w:pStyle w:val="Heading2"/>
      </w:pPr>
      <w:r>
        <w:t xml:space="preserve">Subject: Scholarship Application Letter for Aspiring Actor from Nigeria Abuja</w:t>
      </w:r>
    </w:p>
    <w:bookmarkEnd w:id="21"/>
    <w:p>
      <w:pPr>
        <w:pStyle w:val="FirstParagraph"/>
      </w:pPr>
      <w:r>
        <w:t xml:space="preserve">To the Esteemed Members of the Scholarship Committee,</w:t>
      </w:r>
    </w:p>
    <w:p>
      <w:pPr>
        <w:pStyle w:val="BodyText"/>
      </w:pPr>
      <w:r>
        <w:t xml:space="preserve">I am writing with profound enthusiasm to submit my Scholarship Application Letter for the prestigious Advanced Acting Training Program at the National Theatre of Nigeria in Abuja. As a dedicated young Actor from Nigeria Abuja, I have cultivated a deep passion for storytelling and character embodiment that has defined my artistic journey since childhood. This scholarship represents not merely an educational opportunity, but a transformative catalyst to elevate my craft and contribute meaningfully to Nollywood's global expansion.</w:t>
      </w:r>
    </w:p>
    <w:p>
      <w:pPr>
        <w:pStyle w:val="BodyText"/>
      </w:pPr>
      <w:r>
        <w:t xml:space="preserve">Growing up in the vibrant cultural hub of Nigeria Abuja, I witnessed firsthand how theatre serves as the heartbeat of our nation's identity. The National Theatre itself stands as a symbol of artistic excellence that has shaped generations of performers. My journey began at age 12 when I joined the "Abuja Youth Theatre Collective," where I performed in community plays addressing HIV/AIDS awareness and girls' education—experiences that taught me acting isn't merely performance, but social responsibility. By 16, I had earned a role in a Nollywood short film shot entirely within Nigeria Abuja, which ignited my professional ambition to master my craft at the highest level.</w:t>
      </w:r>
    </w:p>
    <w:p>
      <w:pPr>
        <w:pStyle w:val="BodyText"/>
      </w:pPr>
      <w:r>
        <w:t xml:space="preserve">My artistic trajectory has been defined by relentless dedication despite economic constraints inherent to many aspiring Artists in Nigeria. While working as a teaching assistant at a secondary school in Garki, I funded my acting workshops through self-organized community performances. Last year, I secured a lead role in "Dust of Destiny," an independent film shot across Abuja's historic landmarks that garnered critical acclaim at the Abuja Film Festival. However, these achievements only reinforced my conviction that formal training is essential to transcend from promising Actor to impactful cultural ambassador.</w:t>
      </w:r>
    </w:p>
    <w:p>
      <w:pPr>
        <w:pStyle w:val="BodyText"/>
      </w:pPr>
      <w:r>
        <w:t xml:space="preserve">This is why I am compelled to apply for your scholarship. The Advanced Acting Training Program uniquely addresses the specific gaps in my development: masterclasses in Meisner Technique (absent from most Nigerian conservatories), dialect coaching for international roles, and immersive work with seasoned directors like the late Professor Femi Osofisan—a legacy I aspire to uphold. My goal extends beyond personal achievement; I aim to establish an acting studio in Abuja that mentors youth from low-income communities, replicating the opportunities that transformed my life.</w:t>
      </w:r>
    </w:p>
    <w:p>
      <w:pPr>
        <w:pStyle w:val="BodyText"/>
      </w:pPr>
      <w:r>
        <w:t xml:space="preserve">What sets my Scholarship Application Letter apart is its alignment with Nigeria's strategic vision for cultural economy growth. The Nigerian government's "Creative Economy Roadmap 2025" explicitly prioritizes talent development in Abuja as a hub for Nollywood innovation. My proposed project—documenting indigenous storytelling traditions through filmed adaptations—directly supports this initiative while preserving our heritage. I have already secured letters of support from the Abuja State Ministry of Culture and the Nigerian Film Corporation, affirming this program's national relevance.</w:t>
      </w:r>
    </w:p>
    <w:p>
      <w:pPr>
        <w:pStyle w:val="BodyText"/>
      </w:pPr>
      <w:r>
        <w:t xml:space="preserve">Financially, my family operates on a modest income as civil servants. The scholarship would eliminate barriers that otherwise force talented Artists to abandon their dreams for stable government jobs. I have meticulously calculated costs: tuition (₦850,000), accommodation near the National Theatre (₦350,000/year), and materials (₦125,000). Your support would represent an investment not just in me as an Actor, but in Nigeria Abuja's emergence as Africa's premier creative capital. I've attached my CV detailing 27 months of professional training under Nigerian veteran performers like Osita Iheme.</w:t>
      </w:r>
    </w:p>
    <w:p>
      <w:pPr>
        <w:pStyle w:val="BodyText"/>
      </w:pPr>
      <w:r>
        <w:t xml:space="preserve">My commitment to excellence is proven through tangible achievements: Winning "Best Emerging Performer" at the 2023 Abuja Theatre Awards, directing a socially conscious play "Voices from Wuse" performed at the National Centre for Arts, and developing a youth theater program reaching 150+ students across six Abuja communities. These experiences taught me that true artistry serves society—a philosophy I will carry into every role.</w:t>
      </w:r>
    </w:p>
    <w:p>
      <w:pPr>
        <w:pStyle w:val="BodyText"/>
      </w:pPr>
      <w:r>
        <w:t xml:space="preserve">As an Actor from Nigeria Abuja, I understand our industry's global potential. Nollywood's $1 billion valuation demands artists who bridge tradition and innovation—precisely what this scholarship cultivates. Imagine my contribution: directing a film about the 1975 Abubakar Tafawa Balewa assassination that uses local languages while appealing to international audiences, all trained under NTN's methodology. This is the legacy I seek to build.</w:t>
      </w:r>
    </w:p>
    <w:p>
      <w:pPr>
        <w:pStyle w:val="BodyText"/>
      </w:pPr>
      <w:r>
        <w:t xml:space="preserve">My application includes three letters of recommendation from industry leaders (Director Adesola Akinlyeye, Acting Coach Professor Ngozi Ezeonu, and Ministry of Culture representative Dr. Amina Ibrahim) who have witnessed my growth from community theater to professional stage. I've also attached performance videos showcasing diverse roles—from a Fulani herdsman in "Keffi Rains" to a modern-day Lagos entrepreneur in "Street Dreams."</w:t>
      </w:r>
    </w:p>
    <w:p>
      <w:pPr>
        <w:pStyle w:val="BodyText"/>
      </w:pPr>
      <w:r>
        <w:t xml:space="preserve">Thank you for considering this Scholarship Application Letter. I am ready to bring my unwavering dedication, cultural insight, and passion for the craft to Nigeria Abuja's artistic landscape. My dream isn't confined to acting—it's about building bridges between communities through storytelling that reflects Nigeria's soul. I would be honored to represent the spirit of our nation at the National Theatre of Nigeria.</w:t>
      </w:r>
    </w:p>
    <w:p>
      <w:pPr>
        <w:pStyle w:val="BodyText"/>
      </w:pPr>
      <w:r>
        <w:t xml:space="preserve">With sincere gratitude,</w:t>
      </w:r>
    </w:p>
    <w:p>
      <w:pPr>
        <w:pStyle w:val="BodyText"/>
      </w:pPr>
      <w:r>
        <w:t xml:space="preserve">[Your Signature]</w:t>
      </w:r>
    </w:p>
    <w:p>
      <w:pPr>
        <w:pStyle w:val="BodyText"/>
      </w:pPr>
      <w:r>
        <w:t xml:space="preserve">[Your Typed Full Name]</w:t>
      </w:r>
    </w:p>
    <w:p>
      <w:pPr>
        <w:pStyle w:val="BodyText"/>
      </w:pPr>
      <w:r>
        <w:t xml:space="preserve">Aspiring Actor | Nigeria Abuja Resident</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integrates all required keywords organically while meeting Nigeria Abuja's cultural and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Actor from Nigeria Abuja</dc:title>
  <dc:creator/>
  <dc:language>en</dc:language>
  <cp:keywords/>
  <dcterms:created xsi:type="dcterms:W3CDTF">2026-07-21T07:32:45Z</dcterms:created>
  <dcterms:modified xsi:type="dcterms:W3CDTF">2026-07-21T07:32:45Z</dcterms:modified>
</cp:coreProperties>
</file>

<file path=docProps/custom.xml><?xml version="1.0" encoding="utf-8"?>
<Properties xmlns="http://schemas.openxmlformats.org/officeDocument/2006/custom-properties" xmlns:vt="http://schemas.openxmlformats.org/officeDocument/2006/docPropsVTypes"/>
</file>