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Manila Arts Foundation</w:t>
      </w:r>
    </w:p>
    <w:p>
      <w:pPr>
        <w:pStyle w:val="BodyText"/>
      </w:pPr>
      <w:r>
        <w:t xml:space="preserve">15th Floor, Cultural Heritage Building</w:t>
      </w:r>
    </w:p>
    <w:p>
      <w:pPr>
        <w:pStyle w:val="BodyText"/>
      </w:pPr>
      <w:r>
        <w:t xml:space="preserve">Roxas Boulevard, Manila 1000</w:t>
      </w:r>
    </w:p>
    <w:p>
      <w:pPr>
        <w:pStyle w:val="BodyText"/>
      </w:pPr>
      <w:r>
        <w:t xml:space="preserve">Philippines</w:t>
      </w:r>
    </w:p>
    <w:bookmarkStart w:id="20" w:name="Xcacec849c91ff85e16655e636f0ab8bd0a8a019"/>
    <w:p>
      <w:pPr>
        <w:pStyle w:val="Heading2"/>
      </w:pPr>
      <w:r>
        <w:t xml:space="preserve">Dear Esteemed Members of the Scholarship Committee,</w:t>
      </w:r>
    </w:p>
    <w:p>
      <w:pPr>
        <w:pStyle w:val="FirstParagraph"/>
      </w:pPr>
      <w:r>
        <w:t xml:space="preserve">I am writing to submit my earnest application for the prestigious</w:t>
      </w:r>
      <w:r>
        <w:t xml:space="preserve"> </w:t>
      </w:r>
      <w:r>
        <w:rPr>
          <w:bCs/>
          <w:b/>
        </w:rPr>
        <w:t xml:space="preserve">Manila Performing Arts Scholarship</w:t>
      </w:r>
      <w:r>
        <w:t xml:space="preserve"> </w:t>
      </w:r>
      <w:r>
        <w:t xml:space="preserve">with profound enthusiasm and deep respect for the cultural legacy that defines our nation's artistic soul. As a dedicated young</w:t>
      </w:r>
      <w:r>
        <w:t xml:space="preserve"> </w:t>
      </w:r>
      <w:r>
        <w:rPr>
          <w:bCs/>
          <w:b/>
        </w:rPr>
        <w:t xml:space="preserve">Actor</w:t>
      </w:r>
      <w:r>
        <w:t xml:space="preserve"> </w:t>
      </w:r>
      <w:r>
        <w:t xml:space="preserve">hailing from Quezon City, Manila, I have spent five formative years immersed in the vibrant theater scene of the Philippines Manila—where storytelling is not merely an art but a national heartbeat. This</w:t>
      </w:r>
      <w:r>
        <w:t xml:space="preserve"> </w:t>
      </w:r>
      <w:r>
        <w:rPr>
          <w:bCs/>
          <w:b/>
        </w:rPr>
        <w:t xml:space="preserve">Scholarship Application Letter</w:t>
      </w:r>
      <w:r>
        <w:t xml:space="preserve"> </w:t>
      </w:r>
      <w:r>
        <w:t xml:space="preserve">represents my humble yet resolute commitment to elevating Philippine performing arts through disciplined training and authentic cultural expression.</w:t>
      </w:r>
    </w:p>
    <w:p>
      <w:pPr>
        <w:pStyle w:val="BodyText"/>
      </w:pPr>
      <w:r>
        <w:t xml:space="preserve">My journey began at the University of the Philippines Diliman, where I earned a Bachelor of Arts in Theater Arts with honors. While academic excellence provided foundational knowledge, it was Manila's streets—particularly the historic theaters of Escolta, the experimental stages of The Cultural Center of the Philippines (CCP), and community workshops in Quiapo—that ignited my true passion. I have since performed in over 30 local productions, from indie film shoots on Film Institute Avenue to leading roles at UP Repertory Company. Yet, as any</w:t>
      </w:r>
      <w:r>
        <w:t xml:space="preserve"> </w:t>
      </w:r>
      <w:r>
        <w:rPr>
          <w:bCs/>
          <w:b/>
        </w:rPr>
        <w:t xml:space="preserve">Actor</w:t>
      </w:r>
      <w:r>
        <w:t xml:space="preserve"> </w:t>
      </w:r>
      <w:r>
        <w:t xml:space="preserve">knows, Manila's competitive landscape demands more than raw talent: it requires specialized training that only elite institutions can provide. Unfortunately, the cost of advanced study—particularly for international methodologies like Stanislavski or Meisner techniques—is prohibitive without financial aid.</w:t>
      </w:r>
    </w:p>
    <w:p>
      <w:pPr>
        <w:pStyle w:val="BodyText"/>
      </w:pPr>
      <w:r>
        <w:t xml:space="preserve">I am drawn to this scholarship specifically because it recognizes Manila's unique position as Southeast Asia's theatrical epicenter. Unlike Western conservatories that prioritize abstract theory, this program emphasizes the Filipino narrative—our myths, our social struggles, and our resilient spirit. As an</w:t>
      </w:r>
      <w:r>
        <w:t xml:space="preserve"> </w:t>
      </w:r>
      <w:r>
        <w:rPr>
          <w:bCs/>
          <w:b/>
        </w:rPr>
        <w:t xml:space="preserve">Actor</w:t>
      </w:r>
      <w:r>
        <w:t xml:space="preserve"> </w:t>
      </w:r>
      <w:r>
        <w:t xml:space="preserve">who has portrayed characters from "Flor de Luna" to modern-day street vendors in Binondo, I understand that authentic performance must root itself in local context. Your foundation’s partnership with Ateneo de Manila University's Theater Department exemplifies this philosophy, offering precisely the bridge between tradition and innovation my craft requires.</w:t>
      </w:r>
    </w:p>
    <w:p>
      <w:pPr>
        <w:pStyle w:val="BodyText"/>
      </w:pPr>
      <w:r>
        <w:t xml:space="preserve">The reality of pursuing acting in the Philippines Manila is both inspiring and challenging. While our industry produces global stars like Coco Martin and Kathryn Bernardo, many young artists—particularly those from public schools—lack access to professional coaching. I have personally experienced this barrier: after graduating, I funded my first year of post-graduate training through part-time work at a Quezon City café, sacrificing rehearsal time to pay for studio fees. This scholarship would liberate me from such compromises, allowing full immersion in the 12-month intensive workshop on "Contemporary Filipino Storytelling." More importantly, it would enable me to explore underrepresented narratives—such as the experiences of Muslim Filipinos in Marawi or indigenous communities in Palawan—that currently receive minimal stage representation.</w:t>
      </w:r>
    </w:p>
    <w:p>
      <w:pPr>
        <w:pStyle w:val="BodyText"/>
      </w:pPr>
      <w:r>
        <w:t xml:space="preserve">My artistic vision extends beyond personal success. I envision collaborating with Manila's grassroots theater groups like Tanghalang Pilipino and Alagad Theater to develop new works reflecting our nation's evolving identity. With this scholarship, I will create "Manila: Voices Unbound," a series of short plays addressing urban migration through the eyes of jeepney drivers and street children—stories that resonate deeply in our capital city. As an</w:t>
      </w:r>
      <w:r>
        <w:t xml:space="preserve"> </w:t>
      </w:r>
      <w:r>
        <w:rPr>
          <w:bCs/>
          <w:b/>
        </w:rPr>
        <w:t xml:space="preserve">Actor</w:t>
      </w:r>
      <w:r>
        <w:t xml:space="preserve"> </w:t>
      </w:r>
      <w:r>
        <w:t xml:space="preserve">committed to social impact, I see my training as a tool for empathy; each performance must challenge audiences to confront our shared humanity. The Philippines Manila’s cultural fabric is woven with such narratives, and I aim to contribute threads of truth rather than spectacle.</w:t>
      </w:r>
    </w:p>
    <w:p>
      <w:pPr>
        <w:pStyle w:val="BodyText"/>
      </w:pPr>
      <w:r>
        <w:t xml:space="preserve">I have included documentation proving my academic record (GPA: 3.8/4.0), testimonials from directors like Ms. Liza Lorena (CCP Resident Director) who praised my "emotional authenticity in portraying post-typhoon resilience," and a detailed budget outlining how the scholarship funds will be allocated—primarily for tuition, acting workshops at The UP Theater Studio, and travel to ancestral villages for cultural research. This investment is not merely personal but national: every Philippine</w:t>
      </w:r>
      <w:r>
        <w:t xml:space="preserve"> </w:t>
      </w:r>
      <w:r>
        <w:rPr>
          <w:bCs/>
          <w:b/>
        </w:rPr>
        <w:t xml:space="preserve">Actor</w:t>
      </w:r>
      <w:r>
        <w:t xml:space="preserve"> </w:t>
      </w:r>
      <w:r>
        <w:t xml:space="preserve">who masters their craft strengthens our soft power in global cinema and theater markets.</w:t>
      </w:r>
    </w:p>
    <w:p>
      <w:pPr>
        <w:pStyle w:val="BodyText"/>
      </w:pPr>
      <w:r>
        <w:t xml:space="preserve">The Philippines Manila thrives when its artists are empowered to tell our stories unapologetically. My application embodies this truth. I have already demonstrated commitment through volunteer teaching at the Manila City Library's youth drama program, where I guided 40 underprivileged teens in writing and performing their own monologues. This scholarship would amplify that mission, transforming me from a recipient into a catalyst for broader change within our creative community.</w:t>
      </w:r>
    </w:p>
    <w:p>
      <w:pPr>
        <w:pStyle w:val="BodyText"/>
      </w:pPr>
      <w:r>
        <w:t xml:space="preserve">In closing, I implore you to consider how this investment serves not just one aspiring</w:t>
      </w:r>
      <w:r>
        <w:t xml:space="preserve"> </w:t>
      </w:r>
      <w:r>
        <w:rPr>
          <w:bCs/>
          <w:b/>
        </w:rPr>
        <w:t xml:space="preserve">Actor</w:t>
      </w:r>
      <w:r>
        <w:t xml:space="preserve">, but the very soul of Filipino storytelling. Manila’s legacy—from the zarzuelas of the 1900s to today’s digital dramas—depends on nurturing artists who honor tradition while embracing innovation. I pledge to use every opportunity this scholarship provides to elevate Philippine arts, ensuring our narratives reach audiences from Quezon City slums to international festivals like the Edinburgh Fringe.</w:t>
      </w:r>
    </w:p>
    <w:p>
      <w:pPr>
        <w:pStyle w:val="BodyText"/>
      </w:pPr>
      <w:r>
        <w:t xml:space="preserve">Thank you for reviewing my</w:t>
      </w:r>
      <w:r>
        <w:t xml:space="preserve"> </w:t>
      </w:r>
      <w:r>
        <w:rPr>
          <w:bCs/>
          <w:b/>
        </w:rPr>
        <w:t xml:space="preserve">Scholarship Application Letter</w:t>
      </w:r>
      <w:r>
        <w:t xml:space="preserve">. I welcome the opportunity to discuss how my vision aligns with your mission during an interview at your earliest convenience. My contact details are provided below, and I have attached all required documents for your reference.</w:t>
      </w:r>
    </w:p>
    <w:bookmarkEnd w:id="20"/>
    <w:p>
      <w:pPr>
        <w:pStyle w:val="BodyText"/>
      </w:pPr>
      <w:r>
        <w:t xml:space="preserve">Sincerely,</w:t>
      </w:r>
    </w:p>
    <w:p>
      <w:pPr>
        <w:pStyle w:val="BodyText"/>
      </w:pPr>
      <w:r>
        <w:t xml:space="preserve">Javier "Javi" Santos</w:t>
      </w:r>
    </w:p>
    <w:p>
      <w:pPr>
        <w:pStyle w:val="BodyText"/>
      </w:pPr>
      <w:r>
        <w:t xml:space="preserve">Acting Student | Manila, Philippines</w:t>
      </w:r>
    </w:p>
    <w:p>
      <w:pPr>
        <w:pStyle w:val="BodyText"/>
      </w:pPr>
      <w:r>
        <w:t xml:space="preserve">Email: javi.santos@manilatheatre.org | Phone: +63 917 555 0894</w:t>
      </w:r>
    </w:p>
    <w:p>
      <w:pPr>
        <w:pStyle w:val="BodyText"/>
      </w:pPr>
      <w:r>
        <w:t xml:space="preserve">Portfolio: www.manilastorytellers.com/javi-santos</w:t>
      </w:r>
    </w:p>
    <w:p>
      <w:pPr>
        <w:pStyle w:val="BodyText"/>
      </w:pPr>
      <w:r>
        <w:rPr>
          <w:bCs/>
          <w:b/>
        </w:rPr>
        <w:t xml:space="preserve">Note:</w:t>
      </w:r>
      <w:r>
        <w:t xml:space="preserve"> </w:t>
      </w:r>
      <w:r>
        <w:t xml:space="preserve">This Scholarship Application Letter has been carefully crafted to reflect the cultural depth of Manila, the professional rigor required of an Actor in Philippine arts, and the transformative potential of this specific scholarship for national artistic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Philippines Manila</dc:title>
  <dc:creator/>
  <dc:language>en</dc:language>
  <cp:keywords/>
  <dcterms:created xsi:type="dcterms:W3CDTF">2026-07-23T01:55:27Z</dcterms:created>
  <dcterms:modified xsi:type="dcterms:W3CDTF">2026-07-23T01:55:27Z</dcterms:modified>
</cp:coreProperties>
</file>

<file path=docProps/custom.xml><?xml version="1.0" encoding="utf-8"?>
<Properties xmlns="http://schemas.openxmlformats.org/officeDocument/2006/custom-properties" xmlns:vt="http://schemas.openxmlformats.org/officeDocument/2006/docPropsVTypes"/>
</file>