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scholarship-application-letter"/>
    <w:p>
      <w:pPr>
        <w:pStyle w:val="Heading1"/>
      </w:pPr>
      <w:r>
        <w:t xml:space="preserve">SCHOLARSHIP APPLICATION LETTER</w:t>
      </w:r>
    </w:p>
    <w:p>
      <w:pPr>
        <w:pStyle w:val="FirstParagraph"/>
      </w:pPr>
      <w:r>
        <w:t xml:space="preserve">For the Dubai Arts &amp; Culture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[+971 XXX XXXX]</w:t>
      </w:r>
    </w:p>
    <w:p>
      <w:pPr>
        <w:pStyle w:val="BodyText"/>
      </w:pPr>
      <w:r>
        <w:t xml:space="preserve">[Date]</w:t>
      </w:r>
    </w:p>
    <w:p>
      <w:pPr>
        <w:pStyle w:val="BodyText"/>
      </w:pPr>
      <w:r>
        <w:t xml:space="preserve">Scholarship Committee</w:t>
      </w:r>
    </w:p>
    <w:p>
      <w:pPr>
        <w:pStyle w:val="BodyText"/>
      </w:pPr>
      <w:r>
        <w:t xml:space="preserve">Dubai Arts &amp; Culture Foundation</w:t>
      </w:r>
    </w:p>
    <w:p>
      <w:pPr>
        <w:pStyle w:val="BodyText"/>
      </w:pPr>
      <w:r>
        <w:t xml:space="preserve">P.O. Box XXXX</w:t>
      </w:r>
    </w:p>
    <w:p>
      <w:pPr>
        <w:pStyle w:val="BodyText"/>
      </w:pPr>
      <w:r>
        <w:t xml:space="preserve">Dubai, United Arab Emirates</w:t>
      </w:r>
    </w:p>
    <w:bookmarkStart w:id="21" w:name="Xda2faf07f6d363d68b2e965aa03878ef7019e57"/>
    <w:p>
      <w:pPr>
        <w:pStyle w:val="Heading2"/>
      </w:pPr>
      <w:r>
        <w:t xml:space="preserve">Subject: Comprehensive Scholarship Application for Aspiring Actor Seeking Professional Development in Dubai, United Arab Emirates</w:t>
      </w:r>
    </w:p>
    <w:bookmarkEnd w:id="21"/>
    <w:p>
      <w:pPr>
        <w:pStyle w:val="FirstParagraph"/>
      </w:pPr>
      <w:r>
        <w:t xml:space="preserve">Dear Esteemed Members of the Scholarship Committee,</w:t>
      </w:r>
    </w:p>
    <w:p>
      <w:pPr>
        <w:pStyle w:val="BodyText"/>
      </w:pPr>
      <w:r>
        <w:t xml:space="preserve">It is with profound enthusiasm and unwavering dedication to the performing arts that I submit my Scholarship Application Letter for consideration in your prestigious Dubai Arts &amp; Culture Scholarship Program. As a committed and passionate Actor from [Your Home Country], I have meticulously crafted this document to articulate not only my artistic journey but also how this scholarship represents the transformative catalyst I require to elevate my craft within the dynamic cultural landscape of Dubai, United Arab Emirates.</w:t>
      </w:r>
    </w:p>
    <w:p>
      <w:pPr>
        <w:pStyle w:val="BodyText"/>
      </w:pPr>
      <w:r>
        <w:t xml:space="preserve">My journey as an Actor began at age 12 when I performed in community theater productions in [Your Home City]. What initially started as childhood curiosity evolved into a lifelong vocation after winning the National Youth Drama Competition at 16. Since then, I have honed my skills through rigorous training with esteemed institutions such as [Mention a Reputable Theatre School/Workshop], specializing in contemporary realism and classical Shakespearean techniques. My performances in regional productions of "A Streetcar Named Desire" and "Othello" garnered critical acclaim for their emotional authenticity, yet I remain acutely aware that true mastery requires exposure to diverse artistic ecosystems—a gap I aim to bridge through this scholarship.</w:t>
      </w:r>
    </w:p>
    <w:p>
      <w:pPr>
        <w:pStyle w:val="BodyText"/>
      </w:pPr>
      <w:r>
        <w:t xml:space="preserve">This Scholarship Application Letter is not merely a request for financial support; it embodies my strategic vision for professional growth in the most culturally vibrant hub of the Middle East. Dubai, United Arab Emirates stands as an unparalleled nexus where Eastern and Western artistic traditions converge, fostering groundbreaking productions that attract global talent and audiences. The Dubai International Film Festival and the upcoming 2025 Expo City Cultural Complex exemplify this evolution. As an Actor, I recognize that immersing myself in this environment—studying under masters at institutions like the Dubai Institute of Performing Arts (DIPA) or collaborating with cultural pioneers at Alserkal Avenue—will provide irreplaceable exposure to international standards while grounding my work in regional authenticity. This is precisely why I am applying for a scholarship specifically tailored to support emerging Artists within the United Arab Emirates Dubai ecosystem.</w:t>
      </w:r>
    </w:p>
    <w:p>
      <w:pPr>
        <w:pStyle w:val="BodyText"/>
      </w:pPr>
      <w:r>
        <w:t xml:space="preserve">My proposed training pathway includes three critical components directly aligned with Dubai's cultural ambitions: First, advanced Meisner Technique training at DIPA under Professor [Name], focusing on emotional truth and scene work—a methodology I believe will deepen my character portrayal capabilities. Second, an immersive residency at the Al Ghurair Centre for the Performing Arts to learn Arabic-language stagecraft for regional productions. Third, participation in the "Dubai Voices" digital theater initiative, creating content that resonates with both local Emirati audiences and global streaming platforms like Netflix Middle East. This tripartite approach addresses a critical gap I've identified: while Dubai's film industry flourishes, there remains a shortage of locally trained Actors who authentically represent Emirati narratives on stage and screen.</w:t>
      </w:r>
    </w:p>
    <w:p>
      <w:pPr>
        <w:pStyle w:val="BodyText"/>
      </w:pPr>
      <w:r>
        <w:t xml:space="preserve">I have meticulously documented how this scholarship will catalyze my contribution to the United Arab Emirates Dubai cultural renaissance. With your support, I will:</w:t>
      </w:r>
    </w:p>
    <w:p>
      <w:pPr>
        <w:numPr>
          <w:ilvl w:val="0"/>
          <w:numId w:val="1001"/>
        </w:numPr>
        <w:pStyle w:val="Compact"/>
      </w:pPr>
      <w:r>
        <w:rPr>
          <w:bCs/>
          <w:b/>
        </w:rPr>
        <w:t xml:space="preserve">Develop Indigenous Storytelling:</w:t>
      </w:r>
      <w:r>
        <w:t xml:space="preserve"> </w:t>
      </w:r>
      <w:r>
        <w:t xml:space="preserve">Create five original plays centered on Emirati youth experiences for community theaters like the Dubai International Theater</w:t>
      </w:r>
    </w:p>
    <w:p>
      <w:pPr>
        <w:numPr>
          <w:ilvl w:val="0"/>
          <w:numId w:val="1001"/>
        </w:numPr>
        <w:pStyle w:val="Compact"/>
      </w:pPr>
      <w:r>
        <w:rPr>
          <w:bCs/>
          <w:b/>
        </w:rPr>
        <w:t xml:space="preserve">Bridge Cultural Gaps:</w:t>
      </w:r>
      <w:r>
        <w:t xml:space="preserve"> </w:t>
      </w:r>
      <w:r>
        <w:t xml:space="preserve">Partner with UAE Ministry of Culture initiatives to teach improvisation workshops for underprivileged youth in Al Quoz</w:t>
      </w:r>
    </w:p>
    <w:p>
      <w:pPr>
        <w:numPr>
          <w:ilvl w:val="0"/>
          <w:numId w:val="1001"/>
        </w:numPr>
        <w:pStyle w:val="Compact"/>
      </w:pPr>
      <w:r>
        <w:rPr>
          <w:bCs/>
          <w:b/>
        </w:rPr>
        <w:t xml:space="preserve">Elevate Regional Production Standards:</w:t>
      </w:r>
      <w:r>
        <w:t xml:space="preserve"> </w:t>
      </w:r>
      <w:r>
        <w:t xml:space="preserve">Bring my DIPA-recognized training back to [Your Home Country] through a cross-cultural exchange program</w:t>
      </w:r>
    </w:p>
    <w:p>
      <w:pPr>
        <w:pStyle w:val="FirstParagraph"/>
      </w:pPr>
      <w:r>
        <w:t xml:space="preserve">My commitment extends beyond personal growth to active participation in Dubai's cultural infrastructure. I have already begun establishing connections with key stakeholders: I met with DIPA Director Dr. [Name] during the 2023 Gulf Theater Summit, and am collaborating with the Emirates Film Society on a pilot project adapting local folklore into monodramas. These relationships underscore my seriousness about becoming a sustainable contributor to Dubai's artistic fabric rather than merely a beneficiary of its resources.</w:t>
      </w:r>
    </w:p>
    <w:p>
      <w:pPr>
        <w:pStyle w:val="BodyText"/>
      </w:pPr>
      <w:r>
        <w:t xml:space="preserve">Critically, this scholarship addresses systemic barriers I've encountered as an Actor in [Your Home Country]. The lack of access to professional acting schools with Arabic language integration has hindered my ability to authentically portray regional stories—a deficiency I seek to overcome through Dubai's unique educational environment. Furthermore, the financial burden of relocating for specialized training would otherwise force me to abandon this path. Your scholarship represents more than funding; it is an investment in diversifying Dubai's artistic talent pool and advancing the UAE's Vision 2031 cultural goals.</w:t>
      </w:r>
    </w:p>
    <w:p>
      <w:pPr>
        <w:pStyle w:val="BodyText"/>
      </w:pPr>
      <w:r>
        <w:t xml:space="preserve">I am profoundly moved by the Dubai Arts &amp; Culture Foundation's mission to "cultivate stories that resonate across civilizations." My life’s work embodies this ethos—I have translated Shakespeare into colloquial Arabic for local audiences, and co-created a play about Emirati women in STEM that premiered at the Sharjah International Book Fair. I am ready to contribute this same passion, skill, and cross-cultural perspective to Dubai's creative community as an Actor who understands both global standards and local nuances.</w:t>
      </w:r>
    </w:p>
    <w:p>
      <w:pPr>
        <w:pStyle w:val="BodyText"/>
      </w:pPr>
      <w:r>
        <w:t xml:space="preserve">In conclusion, this Scholarship Application Letter represents my most earnest commitment to artistic excellence within the United Arab Emirates Dubai landscape. I have researched every facet of your program and can attest that my vision aligns precisely with the Foundation’s goals for nurturing Artists who will shape Dubai's cultural identity in the next decade. With your support, I will transform from a dedicated Actor into a transformative force in Middle Eastern performing arts—a contribution worthy of this extraordinary city’s legacy.</w:t>
      </w:r>
    </w:p>
    <w:p>
      <w:pPr>
        <w:pStyle w:val="BodyText"/>
      </w:pPr>
      <w:r>
        <w:t xml:space="preserve">Thank you for considering my application. I welcome the opportunity to discuss how my artistic trajectory can enrich Dubai's vibrant cultural ecosystem and am available at your earliest convenience for an interview via Zoom or in person at your Dubai office.</w:t>
      </w:r>
    </w:p>
    <w:p>
      <w:pPr>
        <w:pStyle w:val="BodyText"/>
      </w:pPr>
      <w:r>
        <w:t xml:space="preserve">Sincerely,</w:t>
      </w:r>
    </w:p>
    <w:p>
      <w:pPr>
        <w:pStyle w:val="BodyText"/>
      </w:pPr>
      <w:r>
        <w:t xml:space="preserve">[Your Full Name]</w:t>
      </w:r>
    </w:p>
    <w:p>
      <w:pPr>
        <w:pStyle w:val="BodyText"/>
      </w:pPr>
      <w:r>
        <w:t xml:space="preserve">(Attached: Resume, Letters of Recommendation, Performance Portfolio)</w:t>
      </w:r>
    </w:p>
    <w:p>
      <w:pPr>
        <w:pStyle w:val="BodyText"/>
      </w:pPr>
      <w:r>
        <w:t xml:space="preserve">This Scholarship Application Letter has been carefully composed to reflect the unique cultural context of Dubai, United Arab Emirates while emphasizing the transformative potential for an Actor seeking professional development within this global creative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Dubai, United Arab Emirates</dc:title>
  <dc:creator/>
  <dc:language>en</dc:language>
  <cp:keywords/>
  <dcterms:created xsi:type="dcterms:W3CDTF">2026-07-21T08:47:30Z</dcterms:created>
  <dcterms:modified xsi:type="dcterms:W3CDTF">2026-07-21T08:47:30Z</dcterms:modified>
</cp:coreProperties>
</file>

<file path=docProps/custom.xml><?xml version="1.0" encoding="utf-8"?>
<Properties xmlns="http://schemas.openxmlformats.org/officeDocument/2006/custom-properties" xmlns:vt="http://schemas.openxmlformats.org/officeDocument/2006/docPropsVTypes"/>
</file>