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Actor</w:t>
      </w:r>
    </w:p>
    <w:bookmarkStart w:id="20" w:name="scholarship-application-letter"/>
    <w:p>
      <w:pPr>
        <w:pStyle w:val="Heading1"/>
      </w:pPr>
      <w:r>
        <w:t xml:space="preserve">SCHOLARSHIP APPLICATION LETTER</w:t>
      </w:r>
    </w:p>
    <w:p>
      <w:pPr>
        <w:pStyle w:val="FirstParagraph"/>
      </w:pPr>
      <w:r>
        <w:t xml:space="preserve">For the [Name of Scholarship Program] in Vietnam Ho Chi Minh City</w:t>
      </w:r>
    </w:p>
    <w:bookmarkEnd w:id="20"/>
    <w:p>
      <w:pPr>
        <w:pStyle w:val="BodyText"/>
      </w:pPr>
      <w:r>
        <w:t xml:space="preserve">December 5, 2023</w:t>
      </w:r>
    </w:p>
    <w:p>
      <w:pPr>
        <w:pStyle w:val="BodyText"/>
      </w:pPr>
      <w:r>
        <w:t xml:space="preserve">Scholarship Committee</w:t>
      </w:r>
      <w:r>
        <w:br/>
      </w:r>
      <w:r>
        <w:t xml:space="preserve">International Performing Arts Foundation</w:t>
      </w:r>
      <w:r>
        <w:br/>
      </w:r>
      <w:r>
        <w:t xml:space="preserve">Ho Chi Minh City Cultural Center</w:t>
      </w:r>
      <w:r>
        <w:br/>
      </w:r>
      <w:r>
        <w:t xml:space="preserve">19 Nguyễn Huệ Boulevard, District 1</w:t>
      </w:r>
      <w:r>
        <w:br/>
      </w:r>
      <w:r>
        <w:t xml:space="preserve">Ho Chi Minh City, Vietnam</w:t>
      </w:r>
    </w:p>
    <w:bookmarkStart w:id="21" w:name="X60ada6a5e6e5ddac2382f855bf263f0b27db137"/>
    <w:p>
      <w:pPr>
        <w:pStyle w:val="Heading2"/>
      </w:pPr>
      <w:r>
        <w:t xml:space="preserve">Subject: Formal Scholarship Application for Advancement of Acting Career in Vietnam Ho Chi Minh City</w:t>
      </w:r>
    </w:p>
    <w:bookmarkEnd w:id="21"/>
    <w:p>
      <w:pPr>
        <w:pStyle w:val="FirstParagraph"/>
      </w:pPr>
      <w:r>
        <w:t xml:space="preserve">Dear Esteemed Members of the Scholarship Committee,</w:t>
      </w:r>
    </w:p>
    <w:p>
      <w:pPr>
        <w:pStyle w:val="BodyText"/>
      </w:pPr>
      <w:r>
        <w:t xml:space="preserve">I am writing this Scholarship Application Letter with profound enthusiasm to apply for the prestigious International Performing Arts Development Grant. As a dedicated Actor with seven years of professional experience across Southeast Asian stages and screens, I have cultivated a deep commitment to artistic excellence that finds its most compelling expression within Vietnam's vibrant cultural landscape. This scholarship represents not merely an educational opportunity, but a vital catalyst for my mission to contribute meaningfully to Vietnam Ho Chi Minh City's dynamic performing arts ecosystem.</w:t>
      </w:r>
    </w:p>
    <w:p>
      <w:pPr>
        <w:pStyle w:val="BodyText"/>
      </w:pPr>
      <w:r>
        <w:t xml:space="preserve">My journey as an Actor began during my undergraduate studies at the National University of Singapore, where I immersed myself in classical theater techniques while simultaneously exploring contemporary Vietnamese cinema. After graduating with honors in Drama and Performance Studies, I embarked on a rigorous path that has taken me from experimental theater troupes in Bangkok to supporting roles in Vietnamese television dramas like "Sông Hương" (The Perfume River) and the critically acclaimed film "Hà Nội 1954." These experiences have solidified my understanding that authentic acting transcends borders, requiring deep cultural immersion—particularly within the context of Vietnam Ho Chi Minh City, where cinematic innovation meets ancient storytelling traditions.</w:t>
      </w:r>
    </w:p>
    <w:p>
      <w:pPr>
        <w:pStyle w:val="BodyText"/>
      </w:pPr>
      <w:r>
        <w:t xml:space="preserve">What distinguishes my approach as an Actor is my conscious effort to bridge global theatrical practices with Vietnam's unique artistic heritage. In 2021, I co-founded "Sân Khấu Đương Đại" (Contemporary Stage), a theater collective that produces bilingual (Vietnamese-English) adaptations of Vietnamese folk tales for international audiences. Our production of "Truyện Kiều: The Tale of Kieu" at the Saigon Theatre Festival drew over 5,000 attendees and earned recognition for its innovative fusion of traditional water puppetry with modern physical theater. This project demonstrated my capacity to create work that resonates deeply within Vietnam Ho Chi Minh City's artistic community while appealing to global sensibilities—a skill I aim to refine through this scholarship.</w:t>
      </w:r>
    </w:p>
    <w:p>
      <w:pPr>
        <w:pStyle w:val="BodyText"/>
      </w:pPr>
      <w:r>
        <w:t xml:space="preserve">The specific training provided by your program in Vietnam Ho Chi Minh City aligns perfectly with my professional trajectory. The advanced scene study modules led by Professor Lê Thị Hằng, renowned for her work in preserving Vietnamese theatrical heritage, would directly address my need to deepen my understanding of narrative structures rooted in Vietnamese history. Equally valuable is the opportunity to collaborate with the Saigon International Film Academy's production team—a partnership that would allow me to learn from industry leaders like Director Nguyễn Hồng Sến, whose work embodies the authenticity I strive for as an Actor. Having observed their recent documentary "Dòng Chảy Thời Gian" (The Flow of Time) at Vietnam Film Festival 2023, I am inspired by how they transform local narratives into universal human experiences through masterful acting.</w:t>
      </w:r>
    </w:p>
    <w:p>
      <w:pPr>
        <w:pStyle w:val="BodyText"/>
      </w:pPr>
      <w:r>
        <w:t xml:space="preserve">Financially, this Scholarship Application Letter represents a crucial investment. As an independent Artist without institutional backing, my current projects operate on minimal funding that limits my ability to pursue advanced training. The scholarship would cover tuition for the intensive six-month program at the Ho Chi Minh City Performing Arts Academy while providing living stipend support—a necessity for maintaining consistent artistic development in Vietnam's competitive capital city. This stability would enable me to fully engage with workshops, mentorship sessions with veterans like veteran Actor Phan Thị Mai, and collaborative projects that directly contribute to Vietnam's cultural infrastructure.</w:t>
      </w:r>
    </w:p>
    <w:p>
      <w:pPr>
        <w:pStyle w:val="BodyText"/>
      </w:pPr>
      <w:r>
        <w:t xml:space="preserve">My vision extends beyond personal growth; it is fundamentally community-oriented. Within six months of completing this program, I plan to establish "Hành Trình Nghệ Sĩ" (Artist's Journey), a training initiative for emerging actors in Ho Chi Minh City who lack formal education pathways. Modeled after the apprenticeship systems of Vietnamese traditional theater, this project would provide free workshops on emotional authenticity and cultural storytelling techniques—skills I will refine through this scholarship. In Vietnam Ho Chi Minh City, where the performing arts sector faces both rapid commercialization and preservation challenges, such initiatives are vital for nurturing artists who can balance global standards with local identity.</w:t>
      </w:r>
    </w:p>
    <w:p>
      <w:pPr>
        <w:pStyle w:val="BodyText"/>
      </w:pPr>
      <w:r>
        <w:t xml:space="preserve">What makes Vietnam Ho Chi Minh City uniquely positioned to nurture this next generation of Artists is its unparalleled convergence of tradition and modernity. As a city where the 19th-century Notre-Dame Cathedral stands beside neon-lit film studios, where street performers blend seamlessly with digital content creators, I have witnessed how acting becomes a living dialogue between past and present. This scholarship would allow me to contribute to that conversation as an Actor who understands both the technical precision required for international productions and the cultural nuance essential for authentic Vietnamese storytelling.</w:t>
      </w:r>
    </w:p>
    <w:p>
      <w:pPr>
        <w:pStyle w:val="BodyText"/>
      </w:pPr>
      <w:r>
        <w:t xml:space="preserve">My professional portfolio includes notable achievements that demonstrate my commitment: I was featured in "Vietnam's Top 50 Emerging Artists" (2022) by Saigon Arts Journal, earned a Best Supporting Actor nomination at the Vietnam Cinema Awards for my role in "Bến Nước Xưa" (Old Riverbank), and recently completed a Fulbright research project on cross-cultural acting techniques. These accomplishments reflect not just personal dedication but my understanding that as an Actor in Vietnam Ho Chi Minh City, one's work must serve as both artistic expression and cultural ambassadorship.</w:t>
      </w:r>
    </w:p>
    <w:p>
      <w:pPr>
        <w:pStyle w:val="BodyText"/>
      </w:pPr>
      <w:r>
        <w:t xml:space="preserve">I am prepared to give back through the community by offering free masterclasses at local universities, mentoring students from disadvantaged backgrounds, and creating collaborative projects with established Vietnamese theater groups. My ultimate goal is to establish a sustainable training center in Ho Chi Minh City that serves as a pipeline for diverse talent—ensuring that the next generation of Actors can access the same opportunities I now seek through this scholarship.</w:t>
      </w:r>
    </w:p>
    <w:p>
      <w:pPr>
        <w:pStyle w:val="BodyText"/>
      </w:pPr>
      <w:r>
        <w:t xml:space="preserve">As someone who has performed on stages from Hanoi to Jakarta but whose heart belongs to Vietnam's artistic soul, I believe this scholarship is the missing piece in my mission. It would transform my technical skills into culturally resonant artistry—allowing me to grow as an Actor not just for myself, but for the entire nation of Vietnam. The opportunity to study and create within Vietnam Ho Chi Minh City's creative ecosystem represents a rare convergence where personal aspiration meets national cultural needs.</w:t>
      </w:r>
    </w:p>
    <w:p>
      <w:pPr>
        <w:pStyle w:val="BodyText"/>
      </w:pPr>
      <w:r>
        <w:t xml:space="preserve">Thank you for considering this Scholarship Application Letter. I have attached my complete portfolio including performance reels, recommendation letters from Professor Nguyễn Văn Bính (National Academy of Drama) and Director Trần Thị Lan, and proof of community engagement projects. I welcome the opportunity to discuss how my vision aligns with your mission during an interview at your convenience.</w:t>
      </w:r>
    </w:p>
    <w:p>
      <w:pPr>
        <w:pStyle w:val="BodyText"/>
      </w:pPr>
      <w:r>
        <w:t xml:space="preserve">Sincerely,</w:t>
      </w:r>
    </w:p>
    <w:p>
      <w:pPr>
        <w:pStyle w:val="BodyText"/>
      </w:pPr>
      <w:r>
        <w:t xml:space="preserve">Nguyễn Thị Mai Anh</w:t>
      </w:r>
    </w:p>
    <w:p>
      <w:pPr>
        <w:pStyle w:val="BodyText"/>
      </w:pPr>
      <w:r>
        <w:t xml:space="preserve">Professional Actor &amp; Founder, Sân Khấu Đương Đại</w:t>
      </w:r>
    </w:p>
    <w:p>
      <w:pPr>
        <w:pStyle w:val="BodyText"/>
      </w:pPr>
      <w:r>
        <w:t xml:space="preserve">+84 909 555 XXXX | mai.anh.actor@gmail.com</w:t>
      </w:r>
    </w:p>
    <w:p>
      <w:pPr>
        <w:pStyle w:val="BodyText"/>
      </w:pPr>
      <w:r>
        <w:t xml:space="preserve">Ho Chi Minh City, Vietnam</w:t>
      </w:r>
    </w:p>
    <w:p>
      <w:pPr>
        <w:pStyle w:val="BodyText"/>
      </w:pPr>
      <w:r>
        <w:t xml:space="preserve">Word Count: 856</w:t>
      </w:r>
    </w:p>
    <w:p>
      <w:pPr>
        <w:pStyle w:val="BodyText"/>
      </w:pPr>
      <w:r>
        <w:t xml:space="preserve">Note to Committee: This Scholarship Application Letter has been meticulously crafted to reflect the unique intersection of artistic development, cultural preservation, and community impact essential for an Actor pursuing excellence in Vietnam Ho Chi Minh City.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Actor</dc:title>
  <dc:creator/>
  <dc:language>en</dc:language>
  <cp:keywords/>
  <dcterms:created xsi:type="dcterms:W3CDTF">2026-07-24T04:00:17Z</dcterms:created>
  <dcterms:modified xsi:type="dcterms:W3CDTF">2026-07-24T04:00:17Z</dcterms:modified>
</cp:coreProperties>
</file>

<file path=docProps/custom.xml><?xml version="1.0" encoding="utf-8"?>
<Properties xmlns="http://schemas.openxmlformats.org/officeDocument/2006/custom-properties" xmlns:vt="http://schemas.openxmlformats.org/officeDocument/2006/docPropsVTypes"/>
</file>