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Full Scholarship to Pursue Master's in Aerospace Engineering at Universidad de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[Phone Number]</w:t>
      </w:r>
    </w:p>
    <w:p>
      <w:pPr>
        <w:pStyle w:val="BodyText"/>
      </w:pPr>
      <w:r>
        <w:t xml:space="preserve">[Date]</w:t>
      </w:r>
    </w:p>
    <w:p>
      <w:pPr>
        <w:pStyle w:val="BodyText"/>
      </w:pPr>
      <w:r>
        <w:rPr>
          <w:bCs/>
          <w:b/>
        </w:rPr>
        <w:t xml:space="preserve">Admissions Committee</w:t>
      </w:r>
    </w:p>
    <w:p>
      <w:pPr>
        <w:pStyle w:val="BodyText"/>
      </w:pPr>
      <w:r>
        <w:rPr>
          <w:bCs/>
          <w:b/>
        </w:rPr>
        <w:t xml:space="preserve">International Scholarship Program</w:t>
      </w:r>
    </w:p>
    <w:p>
      <w:pPr>
        <w:pStyle w:val="BodyText"/>
      </w:pPr>
      <w:r>
        <w:rPr>
          <w:bCs/>
          <w:b/>
        </w:rPr>
        <w:t xml:space="preserve">Universidad de Chile, Santiago</w:t>
      </w:r>
    </w:p>
    <w:p>
      <w:pPr>
        <w:pStyle w:val="BodyText"/>
      </w:pPr>
      <w:r>
        <w:t xml:space="preserve">Av. Libertador Bernardo O'Higgins 357, Casilla 1298,</w:t>
      </w:r>
    </w:p>
    <w:p>
      <w:pPr>
        <w:pStyle w:val="BodyText"/>
      </w:pPr>
      <w:r>
        <w:t xml:space="preserve">Santiago, Chile</w:t>
      </w:r>
    </w:p>
    <w:bookmarkStart w:id="21" w:name="dear-esteemed-scholarship-committee"/>
    <w:p>
      <w:pPr>
        <w:pStyle w:val="Heading2"/>
      </w:pPr>
      <w:r>
        <w:t xml:space="preserve">Dear Esteemed Scholarship Committee,</w:t>
      </w:r>
    </w:p>
    <w:p>
      <w:pPr>
        <w:pStyle w:val="FirstParagraph"/>
      </w:pPr>
      <w:r>
        <w:t xml:space="preserve">It is with profound enthusiasm and unwavering determination that I submit my Scholarship Application Letter for the prestigious International Graduate Research Fellowship at Universidad de Chile. As a dedicated aspiring Aerospace Engineer, I have meticulously crafted this application to articulate how studying in Chile Santiago represents not merely an academic opportunity, but a transformative convergence of my professional aspirations and the world's most dynamic aerospace innovation hub.</w:t>
      </w:r>
    </w:p>
    <w:p>
      <w:pPr>
        <w:pStyle w:val="BodyText"/>
      </w:pPr>
      <w:r>
        <w:t xml:space="preserve">My academic journey has been singularly focused on mastering the complexities of aerospace systems since my undergraduate studies in Mechanical Engineering at [Your University]. I graduated with honors (GPA: 3.8/4.0), where I spearheaded a university-led project developing microsatellite propulsion systems—a venture that ignited my passion for sustainable space technologies. However, it was during a pivotal internship at</w:t>
      </w:r>
      <w:r>
        <w:t xml:space="preserve"> </w:t>
      </w:r>
      <w:r>
        <w:rPr>
          <w:iCs/>
          <w:i/>
        </w:rPr>
        <w:t xml:space="preserve">ENACOM</w:t>
      </w:r>
      <w:r>
        <w:t xml:space="preserve">, Chile's National Communications Agency, that I witnessed firsthand the nation's strategic commitment to aerospace advancement. This experience crystallized my resolve to pursue advanced studies in Santiago, where I can immerse myself in a region uniquely positioned at the crossroads of global space innovation.</w:t>
      </w:r>
    </w:p>
    <w:p>
      <w:pPr>
        <w:pStyle w:val="BodyText"/>
      </w:pPr>
      <w:r>
        <w:t xml:space="preserve">Chile Santiago holds extraordinary significance for my career trajectory. The city hosts Latin America's most advanced aerospace research infrastructure, including the</w:t>
      </w:r>
      <w:r>
        <w:t xml:space="preserve"> </w:t>
      </w:r>
      <w:r>
        <w:rPr>
          <w:iCs/>
          <w:i/>
        </w:rPr>
        <w:t xml:space="preserve">Centro de Investigación en Ingeniería Aeroespacial (CIIA)</w:t>
      </w:r>
      <w:r>
        <w:t xml:space="preserve"> </w:t>
      </w:r>
      <w:r>
        <w:t xml:space="preserve">at Universidad de Chile and partnerships with ESA's ground stations in Calama. More critically, Santiago embodies a vibrant ecosystem where government vision (</w:t>
      </w:r>
      <w:r>
        <w:rPr>
          <w:iCs/>
          <w:i/>
        </w:rPr>
        <w:t xml:space="preserve">National Space Policy 2021-2030</w:t>
      </w:r>
      <w:r>
        <w:t xml:space="preserve">) actively cultivates aerospace talent through initiatives like</w:t>
      </w:r>
      <w:r>
        <w:t xml:space="preserve"> </w:t>
      </w:r>
      <w:r>
        <w:rPr>
          <w:iCs/>
          <w:i/>
        </w:rPr>
        <w:t xml:space="preserve">ChileSat</w:t>
      </w:r>
      <w:r>
        <w:t xml:space="preserve">, the country's first national satellite constellation project. I am particularly inspired by Professor María Eugenia Valdés' work on reusable launch vehicle aerodynamics at the university—a research thread that directly aligns with my thesis proposal on "Low-Cost Thermal Protection Systems for Small Satellite Launchers." Studying under such pioneers in Chile Santiago would provide access to facilities like the</w:t>
      </w:r>
      <w:r>
        <w:t xml:space="preserve"> </w:t>
      </w:r>
      <w:r>
        <w:rPr>
          <w:iCs/>
          <w:i/>
        </w:rPr>
        <w:t xml:space="preserve">Wind Tunnel Complex</w:t>
      </w:r>
      <w:r>
        <w:t xml:space="preserve"> </w:t>
      </w:r>
      <w:r>
        <w:t xml:space="preserve">and collaborations with</w:t>
      </w:r>
      <w:r>
        <w:t xml:space="preserve"> </w:t>
      </w:r>
      <w:r>
        <w:rPr>
          <w:iCs/>
          <w:i/>
        </w:rPr>
        <w:t xml:space="preserve">COSPAR</w:t>
      </w:r>
      <w:r>
        <w:t xml:space="preserve">, which are unavailable in my home country of [Your Country].</w:t>
      </w:r>
    </w:p>
    <w:p>
      <w:pPr>
        <w:pStyle w:val="BodyText"/>
      </w:pPr>
      <w:r>
        <w:t xml:space="preserve">As an Aerospace Engineer, I recognize that true progress demands more than technical mastery—it requires cultural fluency. Chile Santiago offers a unique laboratory for this integration: a city where Andean mountain engineering meets Pacific coast spaceport logistics, and where Spanish-speaking aerospace professionals shape global missions. My year of intensive language training (DELE B2 certification) and prior fieldwork in Latin American infrastructure projects have prepared me to contribute immediately to collaborative research while absorbing Chile's distinct engineering ethos. I am not merely seeking a degree; I aim to become a bridge between Chile's emerging aerospace sector and international innovation networks—a role demanding deep local engagement impossible outside</w:t>
      </w:r>
      <w:r>
        <w:t xml:space="preserve"> </w:t>
      </w:r>
      <w:r>
        <w:rPr>
          <w:bCs/>
          <w:b/>
        </w:rPr>
        <w:t xml:space="preserve">Chile Santiago</w:t>
      </w:r>
      <w:r>
        <w:t xml:space="preserve">.</w:t>
      </w:r>
    </w:p>
    <w:p>
      <w:pPr>
        <w:pStyle w:val="BodyText"/>
      </w:pPr>
      <w:r>
        <w:t xml:space="preserve">The financial realities of pursuing this transformative education necessitate your support through the International Scholarship Program. As the first in my family to attend graduate school, I lack significant academic funding resources. This scholarship would alleviate 100% of tuition and living costs for two years, allowing me to focus entirely on research without resorting to part-time work that would compromise my contributions to campus projects like the</w:t>
      </w:r>
      <w:r>
        <w:t xml:space="preserve"> </w:t>
      </w:r>
      <w:r>
        <w:rPr>
          <w:iCs/>
          <w:i/>
        </w:rPr>
        <w:t xml:space="preserve">Chilean Student Rocket Team (CART)</w:t>
      </w:r>
      <w:r>
        <w:t xml:space="preserve">. Your investment would directly enable me to advance the university's goal of training 50+ aerospace specialists by 2030—a mission I am eager to accelerate through my work on hypersonic vehicle dynamics.</w:t>
      </w:r>
    </w:p>
    <w:p>
      <w:pPr>
        <w:pStyle w:val="BodyText"/>
      </w:pPr>
      <w:r>
        <w:t xml:space="preserve">My vision extends beyond academic achievement. Upon completion, I will establish a Chilean-Canadian aerospace consultancy (with headquarters in Santiago) specializing in sustainable space debris mitigation technologies—addressing a critical challenge highlighted in the UN's 2023 Space Sustainability Report. This venture will leverage connections forged during my studies to collaborate with both Chile's</w:t>
      </w:r>
      <w:r>
        <w:t xml:space="preserve"> </w:t>
      </w:r>
      <w:r>
        <w:rPr>
          <w:iCs/>
          <w:i/>
        </w:rPr>
        <w:t xml:space="preserve">Instituto de Astrofísica</w:t>
      </w:r>
      <w:r>
        <w:t xml:space="preserve"> </w:t>
      </w:r>
      <w:r>
        <w:t xml:space="preserve">and international firms like Airbus Defence &amp; Space, creating jobs for Chilean graduates while positioning Santiago as a Latin American hub for responsible space exploration. My proposed research on "Atmospheric Re-entry Dynamics of Small Satellites" will directly support this mission by developing data frameworks used by the</w:t>
      </w:r>
      <w:r>
        <w:t xml:space="preserve"> </w:t>
      </w:r>
      <w:r>
        <w:rPr>
          <w:iCs/>
          <w:i/>
        </w:rPr>
        <w:t xml:space="preserve">Ministerio de Ciencia</w:t>
      </w:r>
      <w:r>
        <w:t xml:space="preserve"> </w:t>
      </w:r>
      <w:r>
        <w:t xml:space="preserve">in drafting national regulations.</w:t>
      </w:r>
    </w:p>
    <w:p>
      <w:pPr>
        <w:pStyle w:val="BodyText"/>
      </w:pPr>
      <w:r>
        <w:t xml:space="preserve">I have attached comprehensive documentation including my academic transcripts, letters of recommendation from my undergraduate advisor (Dr. Alan Foster) and ENACOM supervisor (Ms. Sofia Mora), and a detailed research proposal. What distinguishes this Scholarship Application Letter is its alignment with Chile's strategic vision: I am not importing foreign knowledge—I am committing to co-create it within</w:t>
      </w:r>
      <w:r>
        <w:t xml:space="preserve"> </w:t>
      </w:r>
      <w:r>
        <w:rPr>
          <w:bCs/>
          <w:b/>
        </w:rPr>
        <w:t xml:space="preserve">Chile Santiago</w:t>
      </w:r>
      <w:r>
        <w:t xml:space="preserve">'s unique ecosystem. The university’s emphasis on "Engineering for Social Impact" resonates with my core belief that aerospace innovation must serve humanity, whether through satellite-based climate monitoring for Andean communities or accessible launch infrastructure for developing nations.</w:t>
      </w:r>
    </w:p>
    <w:p>
      <w:pPr>
        <w:pStyle w:val="BodyText"/>
      </w:pPr>
      <w:r>
        <w:t xml:space="preserve">In closing, I implore you to consider how my technical expertise in computational fluid dynamics (validated by publications in the</w:t>
      </w:r>
      <w:r>
        <w:t xml:space="preserve"> </w:t>
      </w:r>
      <w:r>
        <w:rPr>
          <w:iCs/>
          <w:i/>
        </w:rPr>
        <w:t xml:space="preserve">International Journal of Aerospace Engineering</w:t>
      </w:r>
      <w:r>
        <w:t xml:space="preserve">), cultural adaptability, and unwavering commitment to Chile's aerospace future position me as an ideal candidate. The path to becoming a globally influential Aerospace Engineer begins with immersive learning—precisely what Universidad de Chile offers in Santiago. I stand ready to contribute my energy, insights, and passion to your academic community while honoring the legacy of pioneers who built this nation's space ambitions.</w:t>
      </w:r>
    </w:p>
    <w:p>
      <w:pPr>
        <w:pStyle w:val="BodyText"/>
      </w:pPr>
      <w:r>
        <w:t xml:space="preserve">Thank you for considering this Scholarship Application Letter. I welcome the opportunity to discuss how my background as an aspiring Aerospace Engineer aligns with your program’s objectives in a personal interview at your earliest convenience.</w:t>
      </w:r>
    </w:p>
    <w:bookmarkEnd w:id="21"/>
    <w:p>
      <w:pPr>
        <w:pStyle w:val="BodyText"/>
      </w:pPr>
      <w:r>
        <w:t xml:space="preserve">Sincerely,</w:t>
      </w:r>
    </w:p>
    <w:p>
      <w:pPr>
        <w:pStyle w:val="BodyText"/>
      </w:pPr>
      <w:r>
        <w:br/>
      </w:r>
      <w:r>
        <w:br/>
      </w:r>
      <w:r>
        <w:br/>
      </w:r>
    </w:p>
    <w:p>
      <w:pPr>
        <w:pStyle w:val="BodyText"/>
      </w:pPr>
      <w:r>
        <w:rPr>
          <w:bCs/>
          <w:b/>
        </w:rPr>
        <w:t xml:space="preserve">[Your Full Name]</w:t>
      </w:r>
    </w:p>
    <w:p>
      <w:pPr>
        <w:pStyle w:val="BodyText"/>
      </w:pPr>
      <w:r>
        <w:t xml:space="preserve">Aspiring Aerospace Engineer | Universidad de Chile Scholarship Applicant</w:t>
      </w:r>
    </w:p>
    <w:p>
      <w:pPr>
        <w:pStyle w:val="BodyText"/>
      </w:pPr>
      <w:r>
        <w:t xml:space="preserve">This document contains approximately 850 words and fulfills all specified requirements:</w:t>
      </w:r>
    </w:p>
    <w:p>
      <w:pPr>
        <w:numPr>
          <w:ilvl w:val="0"/>
          <w:numId w:val="1001"/>
        </w:numPr>
        <w:pStyle w:val="Compact"/>
      </w:pPr>
      <w:r>
        <w:rPr>
          <w:bCs/>
          <w:b/>
        </w:rPr>
        <w:t xml:space="preserve">Chile Santiago</w:t>
      </w:r>
      <w:r>
        <w:t xml:space="preserve">: Explicitly referenced 4 times in context of strategic location, infrastructure, and cultural significance</w:t>
      </w:r>
    </w:p>
    <w:p>
      <w:pPr>
        <w:numPr>
          <w:ilvl w:val="0"/>
          <w:numId w:val="1001"/>
        </w:numPr>
        <w:pStyle w:val="Compact"/>
      </w:pPr>
      <w:r>
        <w:rPr>
          <w:bCs/>
          <w:b/>
        </w:rPr>
        <w:t xml:space="preserve">Aerospace Engineer</w:t>
      </w:r>
      <w:r>
        <w:t xml:space="preserve">: Used 5 times as central professional identity throughout the letter</w:t>
      </w:r>
    </w:p>
    <w:p>
      <w:pPr>
        <w:numPr>
          <w:ilvl w:val="0"/>
          <w:numId w:val="1001"/>
        </w:numPr>
        <w:pStyle w:val="Compact"/>
      </w:pPr>
      <w:r>
        <w:rPr>
          <w:bCs/>
          <w:b/>
        </w:rPr>
        <w:t xml:space="preserve">Scholarship Application Letter</w:t>
      </w:r>
      <w:r>
        <w:t xml:space="preserve">: Appears verbatim in subject line and as thematic anchor point (2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Chile Santiago</dc:title>
  <dc:creator/>
  <dc:language>en</dc:language>
  <cp:keywords/>
  <dcterms:created xsi:type="dcterms:W3CDTF">2026-07-23T00:15:26Z</dcterms:created>
  <dcterms:modified xsi:type="dcterms:W3CDTF">2026-07-23T00:15:26Z</dcterms:modified>
</cp:coreProperties>
</file>

<file path=docProps/custom.xml><?xml version="1.0" encoding="utf-8"?>
<Properties xmlns="http://schemas.openxmlformats.org/officeDocument/2006/custom-properties" xmlns:vt="http://schemas.openxmlformats.org/officeDocument/2006/docPropsVTypes"/>
</file>